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A6D" w:rsidRPr="00CE4BE2" w:rsidRDefault="00F94A6D" w:rsidP="00F94A6D">
      <w:pPr>
        <w:spacing w:after="0" w:line="240" w:lineRule="auto"/>
        <w:ind w:right="283" w:firstLine="6946"/>
        <w:rPr>
          <w:rFonts w:ascii="Verdana" w:hAnsi="Verdana"/>
          <w:sz w:val="20"/>
          <w:szCs w:val="20"/>
          <w:lang w:val="en-US"/>
        </w:rPr>
      </w:pPr>
      <w:r w:rsidRPr="00CE4BE2">
        <w:rPr>
          <w:rFonts w:ascii="Verdana" w:eastAsia="Verdana" w:hAnsi="Verdana" w:cs="Verdana"/>
          <w:sz w:val="20"/>
          <w:szCs w:val="20"/>
          <w:lang w:val="en-GB" w:bidi="en-GB"/>
        </w:rPr>
        <w:t>Annex No. 5</w:t>
      </w:r>
    </w:p>
    <w:p w:rsidR="00F94A6D" w:rsidRPr="00CE4BE2" w:rsidRDefault="00F94A6D" w:rsidP="00F94A6D">
      <w:pPr>
        <w:spacing w:after="0" w:line="240" w:lineRule="auto"/>
        <w:ind w:left="6946" w:right="283"/>
        <w:rPr>
          <w:rFonts w:ascii="Verdana" w:hAnsi="Verdana"/>
          <w:sz w:val="20"/>
          <w:szCs w:val="20"/>
          <w:lang w:val="en-US"/>
        </w:rPr>
      </w:pPr>
      <w:r w:rsidRPr="00CE4BE2">
        <w:rPr>
          <w:rFonts w:ascii="Verdana" w:eastAsia="Verdana" w:hAnsi="Verdana" w:cs="Verdana"/>
          <w:sz w:val="20"/>
          <w:szCs w:val="20"/>
          <w:lang w:val="en-GB" w:bidi="en-GB"/>
        </w:rPr>
        <w:t xml:space="preserve">to </w:t>
      </w:r>
      <w:r w:rsidRPr="00CE4BE2">
        <w:rPr>
          <w:rFonts w:ascii="Verdana" w:eastAsia="SimSun" w:hAnsi="Verdana" w:cs="Calibri"/>
          <w:kern w:val="3"/>
          <w:sz w:val="20"/>
          <w:szCs w:val="20"/>
          <w:lang w:val="en-GB" w:bidi="en-GB"/>
        </w:rPr>
        <w:t xml:space="preserve">Ordinance No. 21/2019 </w:t>
      </w:r>
    </w:p>
    <w:p w:rsidR="00F94A6D" w:rsidRPr="00CE4BE2" w:rsidRDefault="00F94A6D" w:rsidP="00F94A6D">
      <w:pPr>
        <w:spacing w:after="0" w:line="240" w:lineRule="auto"/>
        <w:ind w:firstLine="6946"/>
        <w:rPr>
          <w:rFonts w:ascii="Verdana" w:hAnsi="Verdana"/>
          <w:sz w:val="20"/>
          <w:szCs w:val="20"/>
          <w:lang w:val="en-US"/>
        </w:rPr>
      </w:pPr>
    </w:p>
    <w:p w:rsidR="00F94A6D" w:rsidRPr="00CE4BE2" w:rsidRDefault="00F94A6D" w:rsidP="00F94A6D">
      <w:pPr>
        <w:ind w:left="-426" w:firstLine="284"/>
        <w:jc w:val="center"/>
        <w:rPr>
          <w:rFonts w:ascii="Verdana" w:hAnsi="Verdana"/>
          <w:bCs/>
          <w:sz w:val="20"/>
          <w:szCs w:val="20"/>
          <w:lang w:val="en-GB"/>
        </w:rPr>
      </w:pPr>
      <w:r w:rsidRPr="00CE4BE2">
        <w:rPr>
          <w:rFonts w:ascii="Verdana" w:eastAsia="Verdana" w:hAnsi="Verdana" w:cs="Verdana"/>
          <w:sz w:val="20"/>
          <w:szCs w:val="20"/>
          <w:lang w:val="en-GB" w:bidi="en-GB"/>
        </w:rPr>
        <w:t>COURSE/MODULE SYLLABUS FOR UNIVERSITY COURSES/PhD STUDIES</w:t>
      </w:r>
    </w:p>
    <w:p w:rsidR="00F94A6D" w:rsidRPr="00CE4BE2" w:rsidRDefault="00F94A6D" w:rsidP="00F94A6D">
      <w:pPr>
        <w:spacing w:after="0" w:line="240" w:lineRule="auto"/>
        <w:jc w:val="both"/>
        <w:rPr>
          <w:rFonts w:ascii="Verdana" w:hAnsi="Verdana"/>
          <w:sz w:val="20"/>
          <w:szCs w:val="20"/>
          <w:lang w:val="en-GB"/>
        </w:rPr>
      </w:pPr>
    </w:p>
    <w:tbl>
      <w:tblPr>
        <w:tblW w:w="97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4640"/>
        <w:gridCol w:w="613"/>
        <w:gridCol w:w="4028"/>
      </w:tblGrid>
      <w:tr w:rsidR="00F94A6D" w:rsidRPr="00CE4BE2"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CE4BE2"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CE4BE2" w:rsidRDefault="00F94A6D" w:rsidP="005A6CA6">
            <w:pPr>
              <w:spacing w:after="120" w:line="240" w:lineRule="auto"/>
              <w:rPr>
                <w:rFonts w:ascii="Verdana" w:hAnsi="Verdana"/>
                <w:sz w:val="20"/>
                <w:szCs w:val="20"/>
                <w:lang w:val="en-GB"/>
              </w:rPr>
            </w:pPr>
            <w:r w:rsidRPr="00CE4BE2">
              <w:rPr>
                <w:rFonts w:ascii="Verdana" w:eastAsia="Verdana" w:hAnsi="Verdana" w:cs="Verdana"/>
                <w:sz w:val="20"/>
                <w:szCs w:val="20"/>
                <w:lang w:val="en-GB" w:bidi="en-GB"/>
              </w:rPr>
              <w:t>Course/module name in Polish and English</w:t>
            </w:r>
          </w:p>
          <w:p w:rsidR="00F94A6D" w:rsidRPr="00CE4BE2" w:rsidRDefault="00BF3958" w:rsidP="005A6CA6">
            <w:pPr>
              <w:spacing w:after="120" w:line="240" w:lineRule="auto"/>
              <w:rPr>
                <w:rFonts w:ascii="Verdana" w:hAnsi="Verdana"/>
                <w:sz w:val="20"/>
                <w:szCs w:val="20"/>
                <w:lang w:val="en-GB"/>
              </w:rPr>
            </w:pPr>
            <w:r w:rsidRPr="00CE4BE2">
              <w:rPr>
                <w:rFonts w:ascii="Verdana" w:hAnsi="Verdana"/>
                <w:bCs/>
                <w:sz w:val="20"/>
                <w:szCs w:val="20"/>
              </w:rPr>
              <w:t xml:space="preserve">Applied </w:t>
            </w:r>
            <w:proofErr w:type="spellStart"/>
            <w:r w:rsidRPr="00CE4BE2">
              <w:rPr>
                <w:rFonts w:ascii="Verdana" w:hAnsi="Verdana"/>
                <w:bCs/>
                <w:sz w:val="20"/>
                <w:szCs w:val="20"/>
              </w:rPr>
              <w:t>hydrogeology</w:t>
            </w:r>
            <w:proofErr w:type="spellEnd"/>
            <w:r w:rsidRPr="00CE4BE2">
              <w:rPr>
                <w:rFonts w:ascii="Verdana" w:hAnsi="Verdana"/>
                <w:bCs/>
                <w:sz w:val="20"/>
                <w:szCs w:val="20"/>
              </w:rPr>
              <w:t xml:space="preserve"> - </w:t>
            </w:r>
            <w:proofErr w:type="spellStart"/>
            <w:r w:rsidRPr="00CE4BE2">
              <w:rPr>
                <w:rFonts w:ascii="Verdana" w:hAnsi="Verdana"/>
                <w:bCs/>
                <w:sz w:val="20"/>
                <w:szCs w:val="20"/>
              </w:rPr>
              <w:t>selected</w:t>
            </w:r>
            <w:proofErr w:type="spellEnd"/>
            <w:r w:rsidRPr="00CE4BE2">
              <w:rPr>
                <w:rFonts w:ascii="Verdana" w:hAnsi="Verdana"/>
                <w:bCs/>
                <w:sz w:val="20"/>
                <w:szCs w:val="20"/>
              </w:rPr>
              <w:t xml:space="preserve"> </w:t>
            </w:r>
            <w:proofErr w:type="spellStart"/>
            <w:r w:rsidRPr="00CE4BE2">
              <w:rPr>
                <w:rFonts w:ascii="Verdana" w:hAnsi="Verdana"/>
                <w:bCs/>
                <w:sz w:val="20"/>
                <w:szCs w:val="20"/>
              </w:rPr>
              <w:t>issues</w:t>
            </w:r>
            <w:proofErr w:type="spellEnd"/>
            <w:r w:rsidR="000A7E5F" w:rsidRPr="000A7E5F">
              <w:rPr>
                <w:rFonts w:ascii="Verdana" w:hAnsi="Verdana"/>
                <w:bCs/>
                <w:sz w:val="20"/>
                <w:szCs w:val="20"/>
              </w:rPr>
              <w:t>/ Hydrogeologia stosowana - wybrane zagadnienia</w:t>
            </w:r>
          </w:p>
        </w:tc>
      </w:tr>
      <w:tr w:rsidR="00F94A6D" w:rsidRPr="00CE4BE2"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CE4BE2"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CE4BE2" w:rsidRDefault="00F94A6D" w:rsidP="005A6CA6">
            <w:pPr>
              <w:spacing w:after="120" w:line="240" w:lineRule="auto"/>
              <w:rPr>
                <w:rFonts w:ascii="Verdana" w:eastAsia="Verdana" w:hAnsi="Verdana" w:cs="Verdana"/>
                <w:sz w:val="20"/>
                <w:szCs w:val="20"/>
                <w:lang w:val="en-GB" w:bidi="en-GB"/>
              </w:rPr>
            </w:pPr>
            <w:r w:rsidRPr="00CE4BE2">
              <w:rPr>
                <w:rFonts w:ascii="Verdana" w:eastAsia="Verdana" w:hAnsi="Verdana" w:cs="Verdana"/>
                <w:sz w:val="20"/>
                <w:szCs w:val="20"/>
                <w:lang w:val="en-GB" w:bidi="en-GB"/>
              </w:rPr>
              <w:t>Discipline</w:t>
            </w:r>
          </w:p>
          <w:p w:rsidR="00F94A6D" w:rsidRPr="00CE4BE2" w:rsidRDefault="008B30F8" w:rsidP="00D65D15">
            <w:pPr>
              <w:spacing w:after="120" w:line="240" w:lineRule="auto"/>
              <w:rPr>
                <w:rFonts w:ascii="Verdana" w:eastAsia="Verdana" w:hAnsi="Verdana" w:cs="Verdana"/>
                <w:sz w:val="20"/>
                <w:szCs w:val="20"/>
                <w:lang w:val="en-GB" w:bidi="en-GB"/>
              </w:rPr>
            </w:pPr>
            <w:r w:rsidRPr="00CE4BE2">
              <w:rPr>
                <w:rFonts w:ascii="Verdana" w:eastAsia="Verdana" w:hAnsi="Verdana" w:cs="Verdana"/>
                <w:sz w:val="20"/>
                <w:szCs w:val="20"/>
                <w:lang w:val="en-GB" w:bidi="en-GB"/>
              </w:rPr>
              <w:t>Earth and Environmental Science</w:t>
            </w:r>
          </w:p>
        </w:tc>
      </w:tr>
      <w:tr w:rsidR="00F94A6D" w:rsidRPr="00CE4BE2"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CE4BE2"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CE4BE2" w:rsidRDefault="00F94A6D" w:rsidP="005A6CA6">
            <w:pPr>
              <w:spacing w:after="120" w:line="240" w:lineRule="auto"/>
              <w:rPr>
                <w:rFonts w:ascii="Verdana" w:hAnsi="Verdana"/>
                <w:sz w:val="20"/>
                <w:szCs w:val="20"/>
              </w:rPr>
            </w:pPr>
            <w:r w:rsidRPr="00CE4BE2">
              <w:rPr>
                <w:rFonts w:ascii="Verdana" w:eastAsia="Verdana" w:hAnsi="Verdana" w:cs="Verdana"/>
                <w:sz w:val="20"/>
                <w:szCs w:val="20"/>
                <w:lang w:val="en-GB" w:bidi="en-GB"/>
              </w:rPr>
              <w:t>Language of instruction</w:t>
            </w:r>
          </w:p>
          <w:p w:rsidR="00F94A6D" w:rsidRPr="00CE4BE2" w:rsidRDefault="00906AD6" w:rsidP="005A6CA6">
            <w:pPr>
              <w:spacing w:after="120" w:line="240" w:lineRule="auto"/>
              <w:rPr>
                <w:rFonts w:ascii="Verdana" w:hAnsi="Verdana"/>
                <w:sz w:val="20"/>
                <w:szCs w:val="20"/>
              </w:rPr>
            </w:pPr>
            <w:r w:rsidRPr="00CE4BE2">
              <w:rPr>
                <w:rFonts w:ascii="Verdana" w:hAnsi="Verdana"/>
                <w:sz w:val="20"/>
                <w:szCs w:val="20"/>
              </w:rPr>
              <w:t>English</w:t>
            </w:r>
          </w:p>
        </w:tc>
      </w:tr>
      <w:tr w:rsidR="00F94A6D" w:rsidRPr="00E74102" w:rsidTr="005A6CA6">
        <w:trPr>
          <w:trHeight w:val="49"/>
        </w:trPr>
        <w:tc>
          <w:tcPr>
            <w:tcW w:w="487" w:type="dxa"/>
            <w:tcBorders>
              <w:top w:val="single" w:sz="4" w:space="0" w:color="auto"/>
              <w:left w:val="single" w:sz="4" w:space="0" w:color="auto"/>
              <w:bottom w:val="single" w:sz="4" w:space="0" w:color="auto"/>
              <w:right w:val="single" w:sz="4" w:space="0" w:color="auto"/>
            </w:tcBorders>
          </w:tcPr>
          <w:p w:rsidR="00F94A6D" w:rsidRPr="00CE4BE2" w:rsidRDefault="00F94A6D" w:rsidP="00F94A6D">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CE4BE2" w:rsidRDefault="00F94A6D" w:rsidP="005A6CA6">
            <w:pPr>
              <w:spacing w:after="120" w:line="240" w:lineRule="auto"/>
              <w:rPr>
                <w:rFonts w:ascii="Verdana" w:hAnsi="Verdana"/>
                <w:sz w:val="20"/>
                <w:szCs w:val="20"/>
              </w:rPr>
            </w:pPr>
            <w:r w:rsidRPr="00CE4BE2">
              <w:rPr>
                <w:rFonts w:ascii="Verdana" w:eastAsia="Verdana" w:hAnsi="Verdana" w:cs="Verdana"/>
                <w:sz w:val="20"/>
                <w:szCs w:val="20"/>
                <w:lang w:val="en-GB" w:bidi="en-GB"/>
              </w:rPr>
              <w:t>Teaching unit</w:t>
            </w:r>
          </w:p>
          <w:p w:rsidR="00F94A6D" w:rsidRPr="00CE4BE2" w:rsidRDefault="008B30F8" w:rsidP="005A6CA6">
            <w:pPr>
              <w:spacing w:after="120" w:line="240" w:lineRule="auto"/>
              <w:rPr>
                <w:rFonts w:ascii="Verdana" w:hAnsi="Verdana"/>
                <w:sz w:val="20"/>
                <w:szCs w:val="20"/>
                <w:lang w:val="en-US"/>
              </w:rPr>
            </w:pPr>
            <w:r w:rsidRPr="00CE4BE2">
              <w:rPr>
                <w:rFonts w:ascii="Verdana" w:hAnsi="Verdana"/>
                <w:sz w:val="20"/>
                <w:szCs w:val="20"/>
                <w:lang w:val="en-US"/>
              </w:rPr>
              <w:t xml:space="preserve">Faculty of Earth Science </w:t>
            </w:r>
            <w:r w:rsidR="00D65D15" w:rsidRPr="00CE4BE2">
              <w:rPr>
                <w:rFonts w:ascii="Verdana" w:hAnsi="Verdana"/>
                <w:sz w:val="20"/>
                <w:szCs w:val="20"/>
                <w:lang w:val="en-US"/>
              </w:rPr>
              <w:t>and Environmental Management, Institute of Geological Sciences</w:t>
            </w:r>
          </w:p>
        </w:tc>
      </w:tr>
      <w:tr w:rsidR="00F94A6D" w:rsidRPr="00CE4BE2"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CE4BE2" w:rsidRDefault="00F94A6D" w:rsidP="00F94A6D">
            <w:pPr>
              <w:numPr>
                <w:ilvl w:val="0"/>
                <w:numId w:val="1"/>
              </w:numPr>
              <w:spacing w:after="120" w:line="240" w:lineRule="auto"/>
              <w:ind w:left="357" w:hanging="357"/>
              <w:jc w:val="right"/>
              <w:rPr>
                <w:rFonts w:ascii="Verdana" w:hAnsi="Verdana"/>
                <w:sz w:val="20"/>
                <w:szCs w:val="20"/>
                <w:lang w:val="en-US"/>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CE4BE2" w:rsidRDefault="00F94A6D" w:rsidP="005A6CA6">
            <w:pPr>
              <w:spacing w:after="120" w:line="240" w:lineRule="auto"/>
              <w:rPr>
                <w:rFonts w:ascii="Verdana" w:hAnsi="Verdana"/>
                <w:sz w:val="20"/>
                <w:szCs w:val="20"/>
              </w:rPr>
            </w:pPr>
            <w:r w:rsidRPr="00CE4BE2">
              <w:rPr>
                <w:rFonts w:ascii="Verdana" w:eastAsia="Verdana" w:hAnsi="Verdana" w:cs="Verdana"/>
                <w:sz w:val="20"/>
                <w:szCs w:val="20"/>
                <w:lang w:val="en-GB" w:bidi="en-GB"/>
              </w:rPr>
              <w:t>Course/module code</w:t>
            </w:r>
          </w:p>
          <w:p w:rsidR="00F94A6D" w:rsidRPr="00CE4BE2" w:rsidRDefault="008B30F8" w:rsidP="005A6CA6">
            <w:pPr>
              <w:spacing w:after="120" w:line="240" w:lineRule="auto"/>
              <w:rPr>
                <w:rFonts w:ascii="Verdana" w:hAnsi="Verdana"/>
                <w:sz w:val="20"/>
                <w:szCs w:val="20"/>
              </w:rPr>
            </w:pPr>
            <w:r w:rsidRPr="00CE4BE2">
              <w:rPr>
                <w:rFonts w:ascii="Verdana" w:hAnsi="Verdana"/>
                <w:sz w:val="20"/>
                <w:szCs w:val="20"/>
              </w:rPr>
              <w:t>USOS</w:t>
            </w:r>
          </w:p>
        </w:tc>
      </w:tr>
      <w:tr w:rsidR="00F94A6D" w:rsidRPr="00CE4BE2"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CE4BE2" w:rsidRDefault="00F94A6D" w:rsidP="00F94A6D">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CE4BE2" w:rsidRDefault="00F94A6D" w:rsidP="005A6CA6">
            <w:pPr>
              <w:spacing w:after="120" w:line="240" w:lineRule="auto"/>
              <w:rPr>
                <w:rFonts w:ascii="Verdana" w:hAnsi="Verdana"/>
                <w:i/>
                <w:sz w:val="20"/>
                <w:szCs w:val="20"/>
                <w:lang w:val="en-GB"/>
              </w:rPr>
            </w:pPr>
            <w:r w:rsidRPr="00CE4BE2">
              <w:rPr>
                <w:rFonts w:ascii="Verdana" w:eastAsia="Verdana" w:hAnsi="Verdana" w:cs="Verdana"/>
                <w:sz w:val="20"/>
                <w:szCs w:val="20"/>
                <w:lang w:val="en-GB" w:bidi="en-GB"/>
              </w:rPr>
              <w:t xml:space="preserve">Type of course/module </w:t>
            </w:r>
            <w:r w:rsidRPr="00CE4BE2">
              <w:rPr>
                <w:rFonts w:ascii="Verdana" w:eastAsia="Verdana" w:hAnsi="Verdana" w:cs="Verdana"/>
                <w:i/>
                <w:sz w:val="20"/>
                <w:szCs w:val="20"/>
                <w:lang w:val="en-GB" w:bidi="en-GB"/>
              </w:rPr>
              <w:t>(mandatory or optional)</w:t>
            </w:r>
          </w:p>
          <w:p w:rsidR="00F94A6D" w:rsidRPr="00CE4BE2" w:rsidRDefault="00092492" w:rsidP="005A6CA6">
            <w:pPr>
              <w:spacing w:after="120" w:line="240" w:lineRule="auto"/>
              <w:rPr>
                <w:rFonts w:ascii="Verdana" w:hAnsi="Verdana"/>
                <w:sz w:val="20"/>
                <w:szCs w:val="20"/>
                <w:lang w:val="en-GB"/>
              </w:rPr>
            </w:pPr>
            <w:r w:rsidRPr="00CE4BE2">
              <w:rPr>
                <w:rFonts w:ascii="Verdana" w:hAnsi="Verdana"/>
                <w:sz w:val="20"/>
                <w:szCs w:val="20"/>
                <w:lang w:val="en-GB"/>
              </w:rPr>
              <w:t>optional</w:t>
            </w:r>
          </w:p>
        </w:tc>
      </w:tr>
      <w:tr w:rsidR="00F94A6D" w:rsidRPr="00CE4BE2"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CE4BE2"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CE4BE2" w:rsidRDefault="00F94A6D" w:rsidP="005A6CA6">
            <w:pPr>
              <w:spacing w:after="120" w:line="240" w:lineRule="auto"/>
              <w:rPr>
                <w:rFonts w:ascii="Verdana" w:hAnsi="Verdana"/>
                <w:sz w:val="20"/>
                <w:szCs w:val="20"/>
                <w:lang w:val="en-GB"/>
              </w:rPr>
            </w:pPr>
            <w:r w:rsidRPr="00CE4BE2">
              <w:rPr>
                <w:rFonts w:ascii="Verdana" w:eastAsia="Verdana" w:hAnsi="Verdana" w:cs="Verdana"/>
                <w:sz w:val="20"/>
                <w:szCs w:val="20"/>
                <w:lang w:val="en-GB" w:bidi="en-GB"/>
              </w:rPr>
              <w:t>Field of studies (major, if applicable)</w:t>
            </w:r>
          </w:p>
          <w:p w:rsidR="00F94A6D" w:rsidRPr="00CE4BE2" w:rsidRDefault="00D65D15" w:rsidP="008910F5">
            <w:pPr>
              <w:spacing w:after="120" w:line="240" w:lineRule="auto"/>
              <w:rPr>
                <w:rFonts w:ascii="Verdana" w:hAnsi="Verdana"/>
                <w:sz w:val="20"/>
                <w:szCs w:val="20"/>
                <w:lang w:val="en-GB"/>
              </w:rPr>
            </w:pPr>
            <w:r w:rsidRPr="00CE4BE2">
              <w:rPr>
                <w:rFonts w:ascii="Verdana" w:hAnsi="Verdana"/>
                <w:sz w:val="20"/>
                <w:szCs w:val="20"/>
                <w:lang w:val="en-US"/>
              </w:rPr>
              <w:t xml:space="preserve">Geology </w:t>
            </w:r>
          </w:p>
        </w:tc>
      </w:tr>
      <w:tr w:rsidR="00F94A6D" w:rsidRPr="00CE4BE2"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CE4BE2"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CE4BE2" w:rsidRDefault="00F94A6D" w:rsidP="005A6CA6">
            <w:pPr>
              <w:spacing w:after="120" w:line="240" w:lineRule="auto"/>
              <w:jc w:val="both"/>
              <w:rPr>
                <w:rFonts w:ascii="Verdana" w:hAnsi="Verdana"/>
                <w:i/>
                <w:sz w:val="20"/>
                <w:szCs w:val="20"/>
                <w:lang w:val="en-GB"/>
              </w:rPr>
            </w:pPr>
            <w:r w:rsidRPr="00CE4BE2">
              <w:rPr>
                <w:rFonts w:ascii="Verdana" w:eastAsia="Verdana" w:hAnsi="Verdana" w:cs="Verdana"/>
                <w:sz w:val="20"/>
                <w:szCs w:val="20"/>
                <w:lang w:val="en-GB" w:bidi="en-GB"/>
              </w:rPr>
              <w:t xml:space="preserve">Level of higher education </w:t>
            </w:r>
            <w:r w:rsidRPr="00CE4BE2">
              <w:rPr>
                <w:rFonts w:ascii="Verdana" w:eastAsia="Verdana" w:hAnsi="Verdana" w:cs="Verdana"/>
                <w:i/>
                <w:sz w:val="20"/>
                <w:szCs w:val="20"/>
                <w:lang w:val="en-GB" w:bidi="en-GB"/>
              </w:rPr>
              <w:t>(undergraduate (I cycle), Master’s (II cycle), 5 year uniform Master’s studies)</w:t>
            </w:r>
          </w:p>
          <w:p w:rsidR="00F94A6D" w:rsidRPr="0094639A" w:rsidRDefault="00BF3958" w:rsidP="005A6CA6">
            <w:pPr>
              <w:spacing w:after="120" w:line="240" w:lineRule="auto"/>
              <w:jc w:val="both"/>
              <w:rPr>
                <w:rFonts w:ascii="Verdana" w:hAnsi="Verdana"/>
                <w:sz w:val="20"/>
                <w:szCs w:val="20"/>
                <w:lang w:val="en-GB"/>
              </w:rPr>
            </w:pPr>
            <w:r w:rsidRPr="0094639A">
              <w:rPr>
                <w:rFonts w:ascii="Verdana" w:eastAsia="Verdana" w:hAnsi="Verdana" w:cs="Verdana"/>
                <w:sz w:val="20"/>
                <w:szCs w:val="20"/>
                <w:lang w:val="en-GB" w:bidi="en-GB"/>
              </w:rPr>
              <w:t>Master’s (II cycle)</w:t>
            </w:r>
          </w:p>
        </w:tc>
      </w:tr>
      <w:tr w:rsidR="00F94A6D" w:rsidRPr="00CE4BE2"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CE4BE2"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CE4BE2" w:rsidRDefault="00F94A6D" w:rsidP="005A6CA6">
            <w:pPr>
              <w:spacing w:after="120" w:line="240" w:lineRule="auto"/>
              <w:jc w:val="both"/>
              <w:rPr>
                <w:rFonts w:ascii="Verdana" w:hAnsi="Verdana"/>
                <w:sz w:val="20"/>
                <w:szCs w:val="20"/>
                <w:lang w:val="en-GB"/>
              </w:rPr>
            </w:pPr>
            <w:r w:rsidRPr="00CE4BE2">
              <w:rPr>
                <w:rFonts w:ascii="Verdana" w:eastAsia="Verdana" w:hAnsi="Verdana" w:cs="Verdana"/>
                <w:sz w:val="20"/>
                <w:szCs w:val="20"/>
                <w:lang w:val="en-GB" w:bidi="en-GB"/>
              </w:rPr>
              <w:t xml:space="preserve">Year of studies </w:t>
            </w:r>
            <w:r w:rsidRPr="00CE4BE2">
              <w:rPr>
                <w:rFonts w:ascii="Verdana" w:eastAsia="Verdana" w:hAnsi="Verdana" w:cs="Verdana"/>
                <w:i/>
                <w:sz w:val="20"/>
                <w:szCs w:val="20"/>
                <w:lang w:val="en-GB" w:bidi="en-GB"/>
              </w:rPr>
              <w:t>(if applicable</w:t>
            </w:r>
            <w:r w:rsidRPr="00CE4BE2">
              <w:rPr>
                <w:rFonts w:ascii="Verdana" w:eastAsia="Verdana" w:hAnsi="Verdana" w:cs="Verdana"/>
                <w:sz w:val="20"/>
                <w:szCs w:val="20"/>
                <w:lang w:val="en-GB" w:bidi="en-GB"/>
              </w:rPr>
              <w:t>)</w:t>
            </w:r>
          </w:p>
          <w:p w:rsidR="00F94A6D" w:rsidRPr="00CE4BE2" w:rsidRDefault="00BF3958" w:rsidP="005A6CA6">
            <w:pPr>
              <w:spacing w:after="120" w:line="240" w:lineRule="auto"/>
              <w:jc w:val="both"/>
              <w:rPr>
                <w:rFonts w:ascii="Verdana" w:hAnsi="Verdana"/>
                <w:sz w:val="20"/>
                <w:szCs w:val="20"/>
                <w:lang w:val="en-GB"/>
              </w:rPr>
            </w:pPr>
            <w:r w:rsidRPr="00CE4BE2">
              <w:rPr>
                <w:rFonts w:ascii="Verdana" w:hAnsi="Verdana"/>
                <w:sz w:val="20"/>
                <w:szCs w:val="20"/>
                <w:lang w:val="en-GB"/>
              </w:rPr>
              <w:t xml:space="preserve">I or </w:t>
            </w:r>
            <w:r w:rsidR="00D65D15" w:rsidRPr="00CE4BE2">
              <w:rPr>
                <w:rFonts w:ascii="Verdana" w:hAnsi="Verdana"/>
                <w:sz w:val="20"/>
                <w:szCs w:val="20"/>
                <w:lang w:val="en-GB"/>
              </w:rPr>
              <w:t>II</w:t>
            </w:r>
          </w:p>
        </w:tc>
      </w:tr>
      <w:tr w:rsidR="00F94A6D" w:rsidRPr="00CE4BE2"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CE4BE2"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CE4BE2" w:rsidRDefault="00F94A6D" w:rsidP="005A6CA6">
            <w:pPr>
              <w:spacing w:after="120" w:line="240" w:lineRule="auto"/>
              <w:jc w:val="both"/>
              <w:rPr>
                <w:rFonts w:ascii="Verdana" w:hAnsi="Verdana"/>
                <w:i/>
                <w:sz w:val="20"/>
                <w:szCs w:val="20"/>
                <w:lang w:val="en-US"/>
              </w:rPr>
            </w:pPr>
            <w:r w:rsidRPr="00CE4BE2">
              <w:rPr>
                <w:rFonts w:ascii="Verdana" w:eastAsia="Verdana" w:hAnsi="Verdana" w:cs="Verdana"/>
                <w:sz w:val="20"/>
                <w:szCs w:val="20"/>
                <w:lang w:val="en-GB" w:bidi="en-GB"/>
              </w:rPr>
              <w:t xml:space="preserve">Semester </w:t>
            </w:r>
            <w:r w:rsidRPr="00CE4BE2">
              <w:rPr>
                <w:rFonts w:ascii="Verdana" w:eastAsia="Verdana" w:hAnsi="Verdana" w:cs="Verdana"/>
                <w:i/>
                <w:sz w:val="20"/>
                <w:szCs w:val="20"/>
                <w:lang w:val="en-GB" w:bidi="en-GB"/>
              </w:rPr>
              <w:t>(winter or summer)</w:t>
            </w:r>
          </w:p>
          <w:p w:rsidR="00F94A6D" w:rsidRPr="00CE4BE2" w:rsidRDefault="00BF3958" w:rsidP="005A6CA6">
            <w:pPr>
              <w:spacing w:after="120" w:line="240" w:lineRule="auto"/>
              <w:jc w:val="both"/>
              <w:rPr>
                <w:rFonts w:ascii="Verdana" w:hAnsi="Verdana"/>
                <w:sz w:val="20"/>
                <w:szCs w:val="20"/>
                <w:lang w:val="en-US"/>
              </w:rPr>
            </w:pPr>
            <w:r w:rsidRPr="00CE4BE2">
              <w:rPr>
                <w:rFonts w:ascii="Verdana" w:hAnsi="Verdana"/>
                <w:sz w:val="20"/>
                <w:szCs w:val="20"/>
                <w:lang w:val="en-US"/>
              </w:rPr>
              <w:t xml:space="preserve">winter or </w:t>
            </w:r>
            <w:r w:rsidR="00D65D15" w:rsidRPr="00CE4BE2">
              <w:rPr>
                <w:rFonts w:ascii="Verdana" w:hAnsi="Verdana"/>
                <w:sz w:val="20"/>
                <w:szCs w:val="20"/>
                <w:lang w:val="en-US"/>
              </w:rPr>
              <w:t>summer</w:t>
            </w:r>
          </w:p>
        </w:tc>
      </w:tr>
      <w:tr w:rsidR="00F94A6D" w:rsidRPr="00E74102"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CE4BE2" w:rsidRDefault="00F94A6D" w:rsidP="00F94A6D">
            <w:pPr>
              <w:numPr>
                <w:ilvl w:val="0"/>
                <w:numId w:val="1"/>
              </w:numPr>
              <w:spacing w:after="120" w:line="240" w:lineRule="auto"/>
              <w:ind w:left="357" w:hanging="357"/>
              <w:jc w:val="right"/>
              <w:rPr>
                <w:rFonts w:ascii="Verdana" w:hAnsi="Verdana"/>
                <w:sz w:val="20"/>
                <w:szCs w:val="20"/>
                <w:lang w:val="en-US"/>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CE4BE2" w:rsidRDefault="00F94A6D" w:rsidP="005A6CA6">
            <w:pPr>
              <w:spacing w:after="120" w:line="240" w:lineRule="auto"/>
              <w:rPr>
                <w:rFonts w:ascii="Verdana" w:eastAsia="Verdana" w:hAnsi="Verdana" w:cs="Verdana"/>
                <w:sz w:val="20"/>
                <w:szCs w:val="20"/>
                <w:lang w:val="en-GB" w:bidi="en-GB"/>
              </w:rPr>
            </w:pPr>
            <w:r w:rsidRPr="00CE4BE2">
              <w:rPr>
                <w:rFonts w:ascii="Verdana" w:eastAsia="Verdana" w:hAnsi="Verdana" w:cs="Verdana"/>
                <w:sz w:val="20"/>
                <w:szCs w:val="20"/>
                <w:lang w:val="en-GB" w:bidi="en-GB"/>
              </w:rPr>
              <w:t>Form of classes and number of hours</w:t>
            </w:r>
          </w:p>
          <w:p w:rsidR="00D65D15" w:rsidRPr="00CE4BE2" w:rsidRDefault="00D65D15" w:rsidP="00D65D15">
            <w:pPr>
              <w:spacing w:after="120" w:line="240" w:lineRule="auto"/>
              <w:rPr>
                <w:rStyle w:val="shorttext"/>
                <w:rFonts w:ascii="Verdana" w:hAnsi="Verdana"/>
                <w:sz w:val="20"/>
                <w:szCs w:val="20"/>
                <w:lang w:val="en-US"/>
              </w:rPr>
            </w:pPr>
            <w:r w:rsidRPr="00CE4BE2">
              <w:rPr>
                <w:rStyle w:val="shorttext"/>
                <w:rFonts w:ascii="Verdana" w:hAnsi="Verdana"/>
                <w:sz w:val="20"/>
                <w:szCs w:val="20"/>
                <w:lang w:val="en-US"/>
              </w:rPr>
              <w:t xml:space="preserve">Lectures: </w:t>
            </w:r>
            <w:r w:rsidR="00BF3958" w:rsidRPr="00CE4BE2">
              <w:rPr>
                <w:rStyle w:val="shorttext"/>
                <w:rFonts w:ascii="Verdana" w:hAnsi="Verdana"/>
                <w:sz w:val="20"/>
                <w:szCs w:val="20"/>
                <w:lang w:val="en-US"/>
              </w:rPr>
              <w:t>24</w:t>
            </w:r>
          </w:p>
          <w:p w:rsidR="003E69EE" w:rsidRPr="00CE4BE2" w:rsidRDefault="00BF3958" w:rsidP="00D65D15">
            <w:pPr>
              <w:spacing w:after="120" w:line="240" w:lineRule="auto"/>
              <w:rPr>
                <w:rStyle w:val="shorttext"/>
                <w:rFonts w:ascii="Verdana" w:hAnsi="Verdana"/>
                <w:sz w:val="20"/>
                <w:szCs w:val="20"/>
                <w:lang w:val="en-US"/>
              </w:rPr>
            </w:pPr>
            <w:r w:rsidRPr="00CE4BE2">
              <w:rPr>
                <w:rStyle w:val="shorttext"/>
                <w:rFonts w:ascii="Verdana" w:hAnsi="Verdana"/>
                <w:sz w:val="20"/>
                <w:szCs w:val="20"/>
                <w:lang w:val="en-US"/>
              </w:rPr>
              <w:t>Classes</w:t>
            </w:r>
            <w:r w:rsidR="0094639A">
              <w:rPr>
                <w:rStyle w:val="shorttext"/>
                <w:rFonts w:ascii="Verdana" w:hAnsi="Verdana"/>
                <w:sz w:val="20"/>
                <w:szCs w:val="20"/>
                <w:lang w:val="en-US"/>
              </w:rPr>
              <w:t xml:space="preserve">: </w:t>
            </w:r>
            <w:r w:rsidRPr="00CE4BE2">
              <w:rPr>
                <w:rStyle w:val="shorttext"/>
                <w:rFonts w:ascii="Verdana" w:hAnsi="Verdana"/>
                <w:sz w:val="20"/>
                <w:szCs w:val="20"/>
                <w:lang w:val="en-US"/>
              </w:rPr>
              <w:t>24</w:t>
            </w:r>
          </w:p>
          <w:p w:rsidR="00E66843" w:rsidRPr="00CE4BE2" w:rsidRDefault="00F94A6D" w:rsidP="00F042A5">
            <w:pPr>
              <w:spacing w:after="120" w:line="240" w:lineRule="auto"/>
              <w:rPr>
                <w:rFonts w:ascii="Verdana" w:eastAsia="Verdana" w:hAnsi="Verdana" w:cs="Verdana"/>
                <w:sz w:val="20"/>
                <w:szCs w:val="20"/>
                <w:lang w:val="en-GB" w:bidi="en-GB"/>
              </w:rPr>
            </w:pPr>
            <w:r w:rsidRPr="00CE4BE2">
              <w:rPr>
                <w:rFonts w:ascii="Verdana" w:eastAsia="Verdana" w:hAnsi="Verdana" w:cs="Verdana"/>
                <w:sz w:val="20"/>
                <w:szCs w:val="20"/>
                <w:lang w:val="en-GB" w:bidi="en-GB"/>
              </w:rPr>
              <w:t>Teaching methods</w:t>
            </w:r>
            <w:r w:rsidR="00E66843" w:rsidRPr="00CE4BE2">
              <w:rPr>
                <w:rFonts w:ascii="Verdana" w:eastAsia="Verdana" w:hAnsi="Verdana" w:cs="Verdana"/>
                <w:sz w:val="20"/>
                <w:szCs w:val="20"/>
                <w:lang w:val="en-GB" w:bidi="en-GB"/>
              </w:rPr>
              <w:t>:</w:t>
            </w:r>
          </w:p>
          <w:p w:rsidR="003E69EE" w:rsidRPr="00CE4BE2" w:rsidRDefault="003E69EE" w:rsidP="00F042A5">
            <w:pPr>
              <w:spacing w:after="120" w:line="240" w:lineRule="auto"/>
              <w:rPr>
                <w:rFonts w:ascii="Verdana" w:eastAsia="Verdana" w:hAnsi="Verdana" w:cs="Verdana"/>
                <w:sz w:val="20"/>
                <w:szCs w:val="20"/>
                <w:lang w:val="en-GB" w:bidi="en-GB"/>
              </w:rPr>
            </w:pPr>
            <w:r w:rsidRPr="00CE4BE2">
              <w:rPr>
                <w:rFonts w:ascii="Verdana" w:hAnsi="Verdana"/>
                <w:sz w:val="20"/>
                <w:szCs w:val="20"/>
                <w:lang w:val="en-US"/>
              </w:rPr>
              <w:t xml:space="preserve">mini-lecture, presentation, discussion, practical exercises, </w:t>
            </w:r>
            <w:r w:rsidR="00346895" w:rsidRPr="00CE4BE2">
              <w:rPr>
                <w:rFonts w:ascii="Verdana" w:hAnsi="Verdana"/>
                <w:sz w:val="20"/>
                <w:szCs w:val="20"/>
                <w:lang w:val="en-US"/>
              </w:rPr>
              <w:t>indi</w:t>
            </w:r>
            <w:r w:rsidR="00906AD6" w:rsidRPr="00CE4BE2">
              <w:rPr>
                <w:rFonts w:ascii="Verdana" w:hAnsi="Verdana"/>
                <w:sz w:val="20"/>
                <w:szCs w:val="20"/>
                <w:lang w:val="en-US"/>
              </w:rPr>
              <w:t xml:space="preserve">vidual work, </w:t>
            </w:r>
            <w:r w:rsidRPr="00CE4BE2">
              <w:rPr>
                <w:rFonts w:ascii="Verdana" w:hAnsi="Verdana"/>
                <w:sz w:val="20"/>
                <w:szCs w:val="20"/>
                <w:lang w:val="en-US"/>
              </w:rPr>
              <w:t>grou</w:t>
            </w:r>
            <w:r w:rsidR="00CC532D" w:rsidRPr="00CE4BE2">
              <w:rPr>
                <w:rFonts w:ascii="Verdana" w:hAnsi="Verdana"/>
                <w:sz w:val="20"/>
                <w:szCs w:val="20"/>
                <w:lang w:val="en-US"/>
              </w:rPr>
              <w:t>p</w:t>
            </w:r>
            <w:r w:rsidR="00906AD6" w:rsidRPr="00CE4BE2">
              <w:rPr>
                <w:rFonts w:ascii="Verdana" w:hAnsi="Verdana"/>
                <w:sz w:val="20"/>
                <w:szCs w:val="20"/>
                <w:lang w:val="en-US"/>
              </w:rPr>
              <w:t xml:space="preserve"> work</w:t>
            </w:r>
            <w:r w:rsidR="00CC532D" w:rsidRPr="00CE4BE2">
              <w:rPr>
                <w:rFonts w:ascii="Verdana" w:hAnsi="Verdana"/>
                <w:sz w:val="20"/>
                <w:szCs w:val="20"/>
                <w:lang w:val="en-US"/>
              </w:rPr>
              <w:t xml:space="preserve">, preparation of </w:t>
            </w:r>
            <w:r w:rsidR="00F042A5" w:rsidRPr="00CE4BE2">
              <w:rPr>
                <w:rFonts w:ascii="Verdana" w:hAnsi="Verdana"/>
                <w:sz w:val="20"/>
                <w:szCs w:val="20"/>
                <w:lang w:val="en-US"/>
              </w:rPr>
              <w:t>reports</w:t>
            </w:r>
          </w:p>
        </w:tc>
      </w:tr>
      <w:tr w:rsidR="00F94A6D" w:rsidRPr="00E74102"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CE4BE2" w:rsidRDefault="00F94A6D" w:rsidP="00F94A6D">
            <w:pPr>
              <w:numPr>
                <w:ilvl w:val="0"/>
                <w:numId w:val="1"/>
              </w:numPr>
              <w:spacing w:after="120" w:line="240" w:lineRule="auto"/>
              <w:ind w:left="357" w:hanging="357"/>
              <w:jc w:val="right"/>
              <w:rPr>
                <w:rFonts w:ascii="Verdana" w:hAnsi="Verdana"/>
                <w:sz w:val="20"/>
                <w:szCs w:val="20"/>
                <w:lang w:val="en-US"/>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CE4BE2" w:rsidRDefault="00F94A6D" w:rsidP="005A6CA6">
            <w:pPr>
              <w:spacing w:after="120" w:line="240" w:lineRule="auto"/>
              <w:rPr>
                <w:rFonts w:ascii="Verdana" w:hAnsi="Verdana"/>
                <w:sz w:val="20"/>
                <w:szCs w:val="20"/>
                <w:lang w:val="en-GB"/>
              </w:rPr>
            </w:pPr>
            <w:r w:rsidRPr="00CE4BE2">
              <w:rPr>
                <w:rFonts w:ascii="Verdana" w:eastAsia="Verdana" w:hAnsi="Verdana" w:cs="Verdana"/>
                <w:sz w:val="20"/>
                <w:szCs w:val="20"/>
                <w:lang w:val="en-GB" w:bidi="en-GB"/>
              </w:rPr>
              <w:t>Name, title/degree of the teacher/instructor</w:t>
            </w:r>
          </w:p>
          <w:p w:rsidR="00E66843" w:rsidRPr="00CE4BE2" w:rsidRDefault="003E69EE" w:rsidP="00E66843">
            <w:pPr>
              <w:rPr>
                <w:rFonts w:ascii="Verdana" w:hAnsi="Verdana"/>
                <w:bCs/>
                <w:sz w:val="20"/>
                <w:szCs w:val="20"/>
                <w:lang w:val="en-US"/>
              </w:rPr>
            </w:pPr>
            <w:r w:rsidRPr="00CE4BE2">
              <w:rPr>
                <w:rFonts w:ascii="Verdana" w:hAnsi="Verdana"/>
                <w:sz w:val="20"/>
                <w:szCs w:val="20"/>
                <w:lang w:val="en-GB"/>
              </w:rPr>
              <w:t>Coordinator:</w:t>
            </w:r>
            <w:r w:rsidR="00E66843" w:rsidRPr="00CE4BE2">
              <w:rPr>
                <w:rFonts w:ascii="Verdana" w:hAnsi="Verdana"/>
                <w:bCs/>
                <w:sz w:val="20"/>
                <w:szCs w:val="20"/>
                <w:lang w:val="en-US"/>
              </w:rPr>
              <w:t xml:space="preserve"> prof. </w:t>
            </w:r>
            <w:proofErr w:type="spellStart"/>
            <w:r w:rsidR="00E66843" w:rsidRPr="00CE4BE2">
              <w:rPr>
                <w:rFonts w:ascii="Verdana" w:hAnsi="Verdana"/>
                <w:bCs/>
                <w:sz w:val="20"/>
                <w:szCs w:val="20"/>
                <w:lang w:val="en-US"/>
              </w:rPr>
              <w:t>dr</w:t>
            </w:r>
            <w:proofErr w:type="spellEnd"/>
            <w:r w:rsidR="00E66843" w:rsidRPr="00CE4BE2">
              <w:rPr>
                <w:rFonts w:ascii="Verdana" w:hAnsi="Verdana"/>
                <w:bCs/>
                <w:sz w:val="20"/>
                <w:szCs w:val="20"/>
                <w:lang w:val="en-US"/>
              </w:rPr>
              <w:t xml:space="preserve"> hab. </w:t>
            </w:r>
            <w:proofErr w:type="spellStart"/>
            <w:r w:rsidR="00E66843" w:rsidRPr="00CE4BE2">
              <w:rPr>
                <w:rFonts w:ascii="Verdana" w:hAnsi="Verdana"/>
                <w:bCs/>
                <w:sz w:val="20"/>
                <w:szCs w:val="20"/>
                <w:lang w:val="en-US"/>
              </w:rPr>
              <w:t>Stanisław</w:t>
            </w:r>
            <w:proofErr w:type="spellEnd"/>
            <w:r w:rsidR="00E66843" w:rsidRPr="00CE4BE2">
              <w:rPr>
                <w:rFonts w:ascii="Verdana" w:hAnsi="Verdana"/>
                <w:bCs/>
                <w:sz w:val="20"/>
                <w:szCs w:val="20"/>
                <w:lang w:val="en-US"/>
              </w:rPr>
              <w:t xml:space="preserve"> </w:t>
            </w:r>
            <w:proofErr w:type="spellStart"/>
            <w:r w:rsidR="00E66843" w:rsidRPr="00CE4BE2">
              <w:rPr>
                <w:rFonts w:ascii="Verdana" w:hAnsi="Verdana"/>
                <w:bCs/>
                <w:sz w:val="20"/>
                <w:szCs w:val="20"/>
                <w:lang w:val="en-US"/>
              </w:rPr>
              <w:t>Staśko</w:t>
            </w:r>
            <w:proofErr w:type="spellEnd"/>
          </w:p>
          <w:p w:rsidR="003E69EE" w:rsidRPr="00CE4BE2" w:rsidRDefault="003E69EE" w:rsidP="00E66843">
            <w:pPr>
              <w:rPr>
                <w:rFonts w:ascii="Verdana" w:hAnsi="Verdana"/>
                <w:bCs/>
                <w:sz w:val="20"/>
                <w:szCs w:val="20"/>
                <w:lang w:val="en-US"/>
              </w:rPr>
            </w:pPr>
            <w:r w:rsidRPr="00CE4BE2">
              <w:rPr>
                <w:rFonts w:ascii="Verdana" w:hAnsi="Verdana"/>
                <w:sz w:val="20"/>
                <w:szCs w:val="20"/>
                <w:lang w:val="en-GB"/>
              </w:rPr>
              <w:t>Lecturer:</w:t>
            </w:r>
            <w:r w:rsidR="00E66843" w:rsidRPr="00CE4BE2">
              <w:rPr>
                <w:rFonts w:ascii="Verdana" w:hAnsi="Verdana"/>
                <w:bCs/>
                <w:sz w:val="20"/>
                <w:szCs w:val="20"/>
                <w:lang w:val="en-US"/>
              </w:rPr>
              <w:t xml:space="preserve"> prof. </w:t>
            </w:r>
            <w:proofErr w:type="spellStart"/>
            <w:r w:rsidR="00E66843" w:rsidRPr="00CE4BE2">
              <w:rPr>
                <w:rFonts w:ascii="Verdana" w:hAnsi="Verdana"/>
                <w:bCs/>
                <w:sz w:val="20"/>
                <w:szCs w:val="20"/>
                <w:lang w:val="en-US"/>
              </w:rPr>
              <w:t>dr</w:t>
            </w:r>
            <w:proofErr w:type="spellEnd"/>
            <w:r w:rsidR="00E66843" w:rsidRPr="00CE4BE2">
              <w:rPr>
                <w:rFonts w:ascii="Verdana" w:hAnsi="Verdana"/>
                <w:bCs/>
                <w:sz w:val="20"/>
                <w:szCs w:val="20"/>
                <w:lang w:val="en-US"/>
              </w:rPr>
              <w:t xml:space="preserve"> hab. </w:t>
            </w:r>
            <w:proofErr w:type="spellStart"/>
            <w:r w:rsidR="00E66843" w:rsidRPr="00CE4BE2">
              <w:rPr>
                <w:rFonts w:ascii="Verdana" w:hAnsi="Verdana"/>
                <w:bCs/>
                <w:sz w:val="20"/>
                <w:szCs w:val="20"/>
                <w:lang w:val="en-US"/>
              </w:rPr>
              <w:t>Stanisław</w:t>
            </w:r>
            <w:proofErr w:type="spellEnd"/>
            <w:r w:rsidR="00E66843" w:rsidRPr="00CE4BE2">
              <w:rPr>
                <w:rFonts w:ascii="Verdana" w:hAnsi="Verdana"/>
                <w:bCs/>
                <w:sz w:val="20"/>
                <w:szCs w:val="20"/>
                <w:lang w:val="en-US"/>
              </w:rPr>
              <w:t xml:space="preserve"> </w:t>
            </w:r>
            <w:proofErr w:type="spellStart"/>
            <w:r w:rsidR="00E66843" w:rsidRPr="00CE4BE2">
              <w:rPr>
                <w:rFonts w:ascii="Verdana" w:hAnsi="Verdana"/>
                <w:bCs/>
                <w:sz w:val="20"/>
                <w:szCs w:val="20"/>
                <w:lang w:val="en-US"/>
              </w:rPr>
              <w:t>Staśko</w:t>
            </w:r>
            <w:proofErr w:type="spellEnd"/>
          </w:p>
          <w:p w:rsidR="003E69EE" w:rsidRPr="0094639A" w:rsidRDefault="00906AD6" w:rsidP="005A6CA6">
            <w:pPr>
              <w:spacing w:after="120" w:line="240" w:lineRule="auto"/>
              <w:rPr>
                <w:rFonts w:ascii="Verdana" w:hAnsi="Verdana"/>
                <w:sz w:val="20"/>
                <w:szCs w:val="20"/>
                <w:lang w:val="en-US"/>
              </w:rPr>
            </w:pPr>
            <w:r w:rsidRPr="00CE4BE2">
              <w:rPr>
                <w:rFonts w:ascii="Verdana" w:hAnsi="Verdana"/>
                <w:sz w:val="20"/>
                <w:szCs w:val="20"/>
                <w:lang w:val="en-GB"/>
              </w:rPr>
              <w:t>Classes instructor</w:t>
            </w:r>
            <w:r w:rsidR="003E69EE" w:rsidRPr="00CE4BE2">
              <w:rPr>
                <w:rFonts w:ascii="Verdana" w:hAnsi="Verdana"/>
                <w:sz w:val="20"/>
                <w:szCs w:val="20"/>
                <w:lang w:val="en-GB"/>
              </w:rPr>
              <w:t>:</w:t>
            </w:r>
            <w:r w:rsidR="00E66843" w:rsidRPr="00CE4BE2">
              <w:rPr>
                <w:rFonts w:ascii="Verdana" w:hAnsi="Verdana"/>
                <w:bCs/>
                <w:sz w:val="20"/>
                <w:szCs w:val="20"/>
                <w:lang w:val="en-US"/>
              </w:rPr>
              <w:t xml:space="preserve"> </w:t>
            </w:r>
            <w:proofErr w:type="spellStart"/>
            <w:r w:rsidR="00E66843" w:rsidRPr="00CE4BE2">
              <w:rPr>
                <w:rFonts w:ascii="Verdana" w:hAnsi="Verdana"/>
                <w:bCs/>
                <w:sz w:val="20"/>
                <w:szCs w:val="20"/>
                <w:lang w:val="en-US"/>
              </w:rPr>
              <w:t>dr</w:t>
            </w:r>
            <w:proofErr w:type="spellEnd"/>
            <w:r w:rsidR="00E66843" w:rsidRPr="00CE4BE2">
              <w:rPr>
                <w:rFonts w:ascii="Verdana" w:hAnsi="Verdana"/>
                <w:bCs/>
                <w:sz w:val="20"/>
                <w:szCs w:val="20"/>
                <w:lang w:val="en-US"/>
              </w:rPr>
              <w:t xml:space="preserve"> Tomasz </w:t>
            </w:r>
            <w:proofErr w:type="spellStart"/>
            <w:r w:rsidR="00E66843" w:rsidRPr="00CE4BE2">
              <w:rPr>
                <w:rFonts w:ascii="Verdana" w:hAnsi="Verdana"/>
                <w:bCs/>
                <w:sz w:val="20"/>
                <w:szCs w:val="20"/>
                <w:lang w:val="en-US"/>
              </w:rPr>
              <w:t>Olichwer</w:t>
            </w:r>
            <w:proofErr w:type="spellEnd"/>
            <w:r w:rsidR="00E66843" w:rsidRPr="00CE4BE2">
              <w:rPr>
                <w:rFonts w:ascii="Verdana" w:hAnsi="Verdana"/>
                <w:bCs/>
                <w:sz w:val="20"/>
                <w:szCs w:val="20"/>
                <w:lang w:val="en-US"/>
              </w:rPr>
              <w:t xml:space="preserve">, </w:t>
            </w:r>
            <w:proofErr w:type="spellStart"/>
            <w:r w:rsidR="00E66843" w:rsidRPr="00CE4BE2">
              <w:rPr>
                <w:rFonts w:ascii="Verdana" w:hAnsi="Verdana"/>
                <w:bCs/>
                <w:sz w:val="20"/>
                <w:szCs w:val="20"/>
                <w:lang w:val="en-US"/>
              </w:rPr>
              <w:t>dr</w:t>
            </w:r>
            <w:proofErr w:type="spellEnd"/>
            <w:r w:rsidR="00E66843" w:rsidRPr="00CE4BE2">
              <w:rPr>
                <w:rFonts w:ascii="Verdana" w:hAnsi="Verdana"/>
                <w:bCs/>
                <w:sz w:val="20"/>
                <w:szCs w:val="20"/>
                <w:lang w:val="en-US"/>
              </w:rPr>
              <w:t xml:space="preserve"> Marek </w:t>
            </w:r>
            <w:proofErr w:type="spellStart"/>
            <w:r w:rsidR="00E66843" w:rsidRPr="00CE4BE2">
              <w:rPr>
                <w:rFonts w:ascii="Verdana" w:hAnsi="Verdana"/>
                <w:bCs/>
                <w:sz w:val="20"/>
                <w:szCs w:val="20"/>
                <w:lang w:val="en-US"/>
              </w:rPr>
              <w:t>Wcisło</w:t>
            </w:r>
            <w:proofErr w:type="spellEnd"/>
            <w:r w:rsidR="00E66843" w:rsidRPr="00CE4BE2">
              <w:rPr>
                <w:rFonts w:ascii="Verdana" w:hAnsi="Verdana"/>
                <w:bCs/>
                <w:sz w:val="20"/>
                <w:szCs w:val="20"/>
                <w:lang w:val="en-US"/>
              </w:rPr>
              <w:t xml:space="preserve">, </w:t>
            </w:r>
            <w:proofErr w:type="spellStart"/>
            <w:r w:rsidR="00E66843" w:rsidRPr="00CE4BE2">
              <w:rPr>
                <w:rFonts w:ascii="Verdana" w:hAnsi="Verdana"/>
                <w:bCs/>
                <w:sz w:val="20"/>
                <w:szCs w:val="20"/>
                <w:lang w:val="en-US"/>
              </w:rPr>
              <w:t>dr</w:t>
            </w:r>
            <w:proofErr w:type="spellEnd"/>
            <w:r w:rsidR="00E66843" w:rsidRPr="00CE4BE2">
              <w:rPr>
                <w:rFonts w:ascii="Verdana" w:hAnsi="Verdana"/>
                <w:bCs/>
                <w:sz w:val="20"/>
                <w:szCs w:val="20"/>
                <w:lang w:val="en-US"/>
              </w:rPr>
              <w:t xml:space="preserve"> Magdalena </w:t>
            </w:r>
            <w:proofErr w:type="spellStart"/>
            <w:r w:rsidR="00E66843" w:rsidRPr="00CE4BE2">
              <w:rPr>
                <w:rFonts w:ascii="Verdana" w:hAnsi="Verdana"/>
                <w:bCs/>
                <w:sz w:val="20"/>
                <w:szCs w:val="20"/>
                <w:lang w:val="en-US"/>
              </w:rPr>
              <w:t>Modelska</w:t>
            </w:r>
            <w:proofErr w:type="spellEnd"/>
            <w:r w:rsidR="00E66843" w:rsidRPr="00CE4BE2">
              <w:rPr>
                <w:rFonts w:ascii="Verdana" w:hAnsi="Verdana"/>
                <w:bCs/>
                <w:sz w:val="20"/>
                <w:szCs w:val="20"/>
                <w:lang w:val="en-US"/>
              </w:rPr>
              <w:t xml:space="preserve">, </w:t>
            </w:r>
            <w:proofErr w:type="spellStart"/>
            <w:r w:rsidR="00E66843" w:rsidRPr="00CE4BE2">
              <w:rPr>
                <w:rFonts w:ascii="Verdana" w:hAnsi="Verdana"/>
                <w:bCs/>
                <w:sz w:val="20"/>
                <w:szCs w:val="20"/>
                <w:lang w:val="en-US"/>
              </w:rPr>
              <w:t>dr</w:t>
            </w:r>
            <w:proofErr w:type="spellEnd"/>
            <w:r w:rsidR="00E66843" w:rsidRPr="00CE4BE2">
              <w:rPr>
                <w:rFonts w:ascii="Verdana" w:hAnsi="Verdana"/>
                <w:bCs/>
                <w:sz w:val="20"/>
                <w:szCs w:val="20"/>
                <w:lang w:val="en-US"/>
              </w:rPr>
              <w:t xml:space="preserve"> hab. Sebastian </w:t>
            </w:r>
            <w:proofErr w:type="spellStart"/>
            <w:r w:rsidR="00E66843" w:rsidRPr="00CE4BE2">
              <w:rPr>
                <w:rFonts w:ascii="Verdana" w:hAnsi="Verdana"/>
                <w:bCs/>
                <w:sz w:val="20"/>
                <w:szCs w:val="20"/>
                <w:lang w:val="en-US"/>
              </w:rPr>
              <w:t>Buczyński</w:t>
            </w:r>
            <w:proofErr w:type="spellEnd"/>
          </w:p>
        </w:tc>
      </w:tr>
      <w:tr w:rsidR="00F94A6D" w:rsidRPr="00E74102"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CE4BE2"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CE4BE2" w:rsidRDefault="00F94A6D" w:rsidP="005A6CA6">
            <w:pPr>
              <w:spacing w:after="120" w:line="240" w:lineRule="auto"/>
              <w:rPr>
                <w:rFonts w:ascii="Verdana" w:hAnsi="Verdana"/>
                <w:i/>
                <w:sz w:val="20"/>
                <w:szCs w:val="20"/>
                <w:lang w:val="en-GB"/>
              </w:rPr>
            </w:pPr>
            <w:r w:rsidRPr="00CE4BE2">
              <w:rPr>
                <w:rFonts w:ascii="Verdana" w:eastAsia="Verdana" w:hAnsi="Verdana" w:cs="Verdana"/>
                <w:sz w:val="20"/>
                <w:szCs w:val="20"/>
                <w:lang w:val="en-GB" w:bidi="en-GB"/>
              </w:rPr>
              <w:t xml:space="preserve">Course/module prerequisites, in terms of knowledge, skills, social competences </w:t>
            </w:r>
          </w:p>
          <w:p w:rsidR="00F94A6D" w:rsidRPr="00CE4BE2" w:rsidRDefault="00B91C63" w:rsidP="00B91C63">
            <w:pPr>
              <w:spacing w:after="120" w:line="240" w:lineRule="auto"/>
              <w:rPr>
                <w:rFonts w:ascii="Verdana" w:hAnsi="Verdana"/>
                <w:sz w:val="20"/>
                <w:szCs w:val="20"/>
                <w:lang w:val="en-US"/>
              </w:rPr>
            </w:pPr>
            <w:r w:rsidRPr="00CE4BE2">
              <w:rPr>
                <w:rFonts w:ascii="Verdana" w:hAnsi="Verdana" w:cs="Arial"/>
                <w:color w:val="212121"/>
                <w:sz w:val="20"/>
                <w:szCs w:val="20"/>
                <w:shd w:val="clear" w:color="auto" w:fill="FFFFFF"/>
                <w:lang w:val="en-US"/>
              </w:rPr>
              <w:t xml:space="preserve">Knowledge of the basic laws of physicists, geological processes, and the main types of rocks, especially sedimentary ones. Knowledge about the water cycle in nature and </w:t>
            </w:r>
            <w:r w:rsidRPr="00CE4BE2">
              <w:rPr>
                <w:rFonts w:ascii="Verdana" w:hAnsi="Verdana" w:cs="Arial"/>
                <w:color w:val="212121"/>
                <w:sz w:val="20"/>
                <w:szCs w:val="20"/>
                <w:shd w:val="clear" w:color="auto" w:fill="FFFFFF"/>
                <w:lang w:val="en-US"/>
              </w:rPr>
              <w:lastRenderedPageBreak/>
              <w:t>general information about surface- and groundwaters.</w:t>
            </w:r>
          </w:p>
        </w:tc>
      </w:tr>
      <w:tr w:rsidR="00F94A6D" w:rsidRPr="00E74102"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CE4BE2"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CE4BE2" w:rsidRDefault="00F94A6D" w:rsidP="005A6CA6">
            <w:pPr>
              <w:tabs>
                <w:tab w:val="left" w:pos="3024"/>
              </w:tabs>
              <w:spacing w:after="120" w:line="240" w:lineRule="auto"/>
              <w:rPr>
                <w:rFonts w:ascii="Verdana" w:hAnsi="Verdana"/>
                <w:sz w:val="20"/>
                <w:szCs w:val="20"/>
                <w:lang w:val="en-US"/>
              </w:rPr>
            </w:pPr>
            <w:r w:rsidRPr="00CE4BE2">
              <w:rPr>
                <w:rFonts w:ascii="Verdana" w:eastAsia="Verdana" w:hAnsi="Verdana" w:cs="Verdana"/>
                <w:sz w:val="20"/>
                <w:szCs w:val="20"/>
                <w:lang w:val="en-GB" w:bidi="en-GB"/>
              </w:rPr>
              <w:t>Course objectives</w:t>
            </w:r>
          </w:p>
          <w:p w:rsidR="00B91C63" w:rsidRPr="00CE4BE2" w:rsidRDefault="00B91C63" w:rsidP="00B91C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212121"/>
                <w:sz w:val="20"/>
                <w:szCs w:val="20"/>
                <w:lang w:val="en-US" w:eastAsia="pl-PL"/>
              </w:rPr>
            </w:pPr>
            <w:r w:rsidRPr="00CE4BE2">
              <w:rPr>
                <w:rFonts w:ascii="Verdana" w:eastAsia="Times New Roman" w:hAnsi="Verdana" w:cs="Courier New"/>
                <w:color w:val="212121"/>
                <w:sz w:val="20"/>
                <w:szCs w:val="20"/>
                <w:lang w:val="en-US" w:eastAsia="pl-PL"/>
              </w:rPr>
              <w:t>The aim of the course is to familiarize students with the occurrence and circulation of groundwater in the rock environment. Acquainting with the processes determining the quantities of groundwater resources and with the processes determining the chemical composition of groundwater. Classes are carried out in three thematic blocks:</w:t>
            </w:r>
          </w:p>
          <w:p w:rsidR="00B91C63" w:rsidRPr="00CE4BE2" w:rsidRDefault="00B91C63" w:rsidP="00B91C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212121"/>
                <w:sz w:val="20"/>
                <w:szCs w:val="20"/>
                <w:lang w:val="en-US" w:eastAsia="pl-PL"/>
              </w:rPr>
            </w:pPr>
            <w:r w:rsidRPr="00CE4BE2">
              <w:rPr>
                <w:rFonts w:ascii="Verdana" w:eastAsia="Times New Roman" w:hAnsi="Verdana" w:cs="Courier New"/>
                <w:color w:val="212121"/>
                <w:sz w:val="20"/>
                <w:szCs w:val="20"/>
                <w:lang w:val="en-US" w:eastAsia="pl-PL"/>
              </w:rPr>
              <w:t>(A) Basic hydraulic properties of rocks, porosity, permeability, specific yield. Ability to calculate the hydraulic conductivity and specific yield of rocks. Estimation of groundwater resources.</w:t>
            </w:r>
          </w:p>
          <w:p w:rsidR="00B91C63" w:rsidRPr="00CE4BE2" w:rsidRDefault="00B91C63" w:rsidP="00B91C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212121"/>
                <w:sz w:val="20"/>
                <w:szCs w:val="20"/>
                <w:lang w:val="en-US" w:eastAsia="pl-PL"/>
              </w:rPr>
            </w:pPr>
            <w:r w:rsidRPr="00CE4BE2">
              <w:rPr>
                <w:rFonts w:ascii="Verdana" w:eastAsia="Times New Roman" w:hAnsi="Verdana" w:cs="Courier New"/>
                <w:color w:val="212121"/>
                <w:sz w:val="20"/>
                <w:szCs w:val="20"/>
                <w:lang w:val="en-US" w:eastAsia="pl-PL"/>
              </w:rPr>
              <w:t>(B) A block of issues in the field of hydro databases, mapping cartography and cross-sections. Introduction to modeling.</w:t>
            </w:r>
          </w:p>
          <w:p w:rsidR="00F94A6D" w:rsidRPr="0094639A" w:rsidRDefault="00B91C63" w:rsidP="009463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212121"/>
                <w:sz w:val="20"/>
                <w:szCs w:val="20"/>
                <w:lang w:val="en-US" w:eastAsia="pl-PL"/>
              </w:rPr>
            </w:pPr>
            <w:r w:rsidRPr="00CE4BE2">
              <w:rPr>
                <w:rFonts w:ascii="Verdana" w:eastAsia="Times New Roman" w:hAnsi="Verdana" w:cs="Courier New"/>
                <w:color w:val="212121"/>
                <w:sz w:val="20"/>
                <w:szCs w:val="20"/>
                <w:lang w:val="en-US" w:eastAsia="pl-PL"/>
              </w:rPr>
              <w:t>(C) Basics of knowledge about the processes of formation of groundwater chemical composition and pollution migration.</w:t>
            </w:r>
          </w:p>
        </w:tc>
      </w:tr>
      <w:tr w:rsidR="00F94A6D" w:rsidRPr="00E74102" w:rsidTr="005A6CA6">
        <w:trPr>
          <w:trHeight w:val="72"/>
        </w:trPr>
        <w:tc>
          <w:tcPr>
            <w:tcW w:w="487" w:type="dxa"/>
            <w:tcBorders>
              <w:top w:val="single" w:sz="4" w:space="0" w:color="auto"/>
              <w:left w:val="single" w:sz="4" w:space="0" w:color="auto"/>
              <w:bottom w:val="single" w:sz="4" w:space="0" w:color="auto"/>
              <w:right w:val="single" w:sz="4" w:space="0" w:color="auto"/>
            </w:tcBorders>
          </w:tcPr>
          <w:p w:rsidR="00F94A6D" w:rsidRPr="00CE4BE2" w:rsidRDefault="00F94A6D" w:rsidP="00F94A6D">
            <w:pPr>
              <w:numPr>
                <w:ilvl w:val="0"/>
                <w:numId w:val="1"/>
              </w:numPr>
              <w:spacing w:after="120" w:line="240" w:lineRule="auto"/>
              <w:ind w:left="357" w:hanging="357"/>
              <w:jc w:val="right"/>
              <w:rPr>
                <w:rFonts w:ascii="Verdana" w:hAnsi="Verdana"/>
                <w:sz w:val="20"/>
                <w:szCs w:val="20"/>
                <w:lang w:val="en-US"/>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CE4BE2" w:rsidRDefault="00F94A6D" w:rsidP="005A6CA6">
            <w:pPr>
              <w:spacing w:after="120" w:line="240" w:lineRule="auto"/>
              <w:rPr>
                <w:rFonts w:ascii="Verdana" w:hAnsi="Verdana"/>
                <w:sz w:val="20"/>
                <w:szCs w:val="20"/>
                <w:lang w:val="en-US"/>
              </w:rPr>
            </w:pPr>
            <w:r w:rsidRPr="00CE4BE2">
              <w:rPr>
                <w:rFonts w:ascii="Verdana" w:eastAsia="Verdana" w:hAnsi="Verdana" w:cs="Verdana"/>
                <w:sz w:val="20"/>
                <w:szCs w:val="20"/>
                <w:lang w:val="en-GB" w:bidi="en-GB"/>
              </w:rPr>
              <w:t>Course content</w:t>
            </w:r>
          </w:p>
          <w:p w:rsidR="00FE5E37" w:rsidRPr="00CE4BE2" w:rsidRDefault="00FE5E37" w:rsidP="0094639A">
            <w:pPr>
              <w:spacing w:after="0" w:line="240" w:lineRule="auto"/>
              <w:rPr>
                <w:rFonts w:ascii="Verdana" w:hAnsi="Verdana"/>
                <w:bCs/>
                <w:sz w:val="20"/>
                <w:szCs w:val="20"/>
                <w:lang w:val="en-US"/>
              </w:rPr>
            </w:pPr>
            <w:r w:rsidRPr="00CE4BE2">
              <w:rPr>
                <w:rFonts w:ascii="Verdana" w:hAnsi="Verdana"/>
                <w:bCs/>
                <w:sz w:val="20"/>
                <w:szCs w:val="20"/>
                <w:lang w:val="en-US"/>
              </w:rPr>
              <w:t>Lectures:</w:t>
            </w:r>
          </w:p>
          <w:p w:rsidR="00FE5E37" w:rsidRPr="00CE4BE2" w:rsidRDefault="00FE5E37" w:rsidP="0094639A">
            <w:pPr>
              <w:spacing w:after="120" w:line="240" w:lineRule="auto"/>
              <w:rPr>
                <w:rFonts w:ascii="Verdana" w:hAnsi="Verdana"/>
                <w:sz w:val="20"/>
                <w:szCs w:val="20"/>
                <w:lang w:val="en-GB"/>
              </w:rPr>
            </w:pPr>
            <w:r w:rsidRPr="00CE4BE2">
              <w:rPr>
                <w:rFonts w:ascii="Verdana" w:hAnsi="Verdana"/>
                <w:sz w:val="20"/>
                <w:szCs w:val="20"/>
                <w:lang w:val="en-GB"/>
              </w:rPr>
              <w:t>Major geological and hydraulic parameters of rocks: porosity, permeability, fractured media, karstic phenomena and methods of evaluation.</w:t>
            </w:r>
            <w:r w:rsidR="0094639A">
              <w:rPr>
                <w:rFonts w:ascii="Verdana" w:hAnsi="Verdana"/>
                <w:sz w:val="20"/>
                <w:szCs w:val="20"/>
                <w:lang w:val="en-GB"/>
              </w:rPr>
              <w:t xml:space="preserve"> </w:t>
            </w:r>
            <w:r w:rsidRPr="00CE4BE2">
              <w:rPr>
                <w:rFonts w:ascii="Verdana" w:hAnsi="Verdana"/>
                <w:sz w:val="20"/>
                <w:szCs w:val="20"/>
                <w:lang w:val="en-GB"/>
              </w:rPr>
              <w:t>Unsaturated and saturated zone, aquifers and aquitards. Darcy’s law and hydraulic conductivity. Groundwaters recharge method of evaluation.</w:t>
            </w:r>
            <w:r w:rsidR="0094639A">
              <w:rPr>
                <w:rFonts w:ascii="Verdana" w:hAnsi="Verdana"/>
                <w:sz w:val="20"/>
                <w:szCs w:val="20"/>
                <w:lang w:val="en-GB"/>
              </w:rPr>
              <w:t xml:space="preserve"> </w:t>
            </w:r>
            <w:r w:rsidRPr="00CE4BE2">
              <w:rPr>
                <w:rFonts w:ascii="Verdana" w:hAnsi="Verdana"/>
                <w:sz w:val="20"/>
                <w:szCs w:val="20"/>
                <w:lang w:val="en-GB"/>
              </w:rPr>
              <w:t>Water level fluctuation.  Groundwater flow system analysis.</w:t>
            </w:r>
            <w:r w:rsidR="0094639A">
              <w:rPr>
                <w:rFonts w:ascii="Verdana" w:hAnsi="Verdana"/>
                <w:sz w:val="20"/>
                <w:szCs w:val="20"/>
                <w:lang w:val="en-GB"/>
              </w:rPr>
              <w:t xml:space="preserve"> </w:t>
            </w:r>
            <w:r w:rsidRPr="00CE4BE2">
              <w:rPr>
                <w:rFonts w:ascii="Verdana" w:hAnsi="Verdana"/>
                <w:sz w:val="20"/>
                <w:szCs w:val="20"/>
                <w:lang w:val="en-GB"/>
              </w:rPr>
              <w:t xml:space="preserve">Groundwater resources evaluation and pumping test results. Basic equation of groundwater flow: </w:t>
            </w:r>
            <w:proofErr w:type="spellStart"/>
            <w:r w:rsidRPr="00CE4BE2">
              <w:rPr>
                <w:rFonts w:ascii="Verdana" w:hAnsi="Verdana"/>
                <w:sz w:val="20"/>
                <w:szCs w:val="20"/>
                <w:lang w:val="en-GB"/>
              </w:rPr>
              <w:t>Dupuit</w:t>
            </w:r>
            <w:proofErr w:type="spellEnd"/>
            <w:r w:rsidRPr="00CE4BE2">
              <w:rPr>
                <w:rFonts w:ascii="Verdana" w:hAnsi="Verdana"/>
                <w:sz w:val="20"/>
                <w:szCs w:val="20"/>
                <w:lang w:val="en-GB"/>
              </w:rPr>
              <w:t xml:space="preserve">, </w:t>
            </w:r>
            <w:proofErr w:type="spellStart"/>
            <w:r w:rsidRPr="00CE4BE2">
              <w:rPr>
                <w:rFonts w:ascii="Verdana" w:hAnsi="Verdana"/>
                <w:sz w:val="20"/>
                <w:szCs w:val="20"/>
                <w:lang w:val="en-GB"/>
              </w:rPr>
              <w:t>Theis</w:t>
            </w:r>
            <w:proofErr w:type="spellEnd"/>
            <w:r w:rsidRPr="00CE4BE2">
              <w:rPr>
                <w:rFonts w:ascii="Verdana" w:hAnsi="Verdana"/>
                <w:sz w:val="20"/>
                <w:szCs w:val="20"/>
                <w:lang w:val="en-GB"/>
              </w:rPr>
              <w:t xml:space="preserve"> and Jacob. Springs and base flow analysis. Basic groundwater modelling. Chemical composition of groundwater. Mineral and thermal water. Groundwater contamination and contaminant migration. Isotopic and tracer methods. Hydrogeological data base, mapping and survey.  Groundwater protection, regulation, EU Water Framework Directive and associated and  implementation.</w:t>
            </w:r>
          </w:p>
          <w:p w:rsidR="00FE5E37" w:rsidRPr="00CE4BE2" w:rsidRDefault="00FE5E37" w:rsidP="0094639A">
            <w:pPr>
              <w:spacing w:after="120" w:line="240" w:lineRule="auto"/>
              <w:rPr>
                <w:rFonts w:ascii="Verdana" w:hAnsi="Verdana"/>
                <w:bCs/>
                <w:sz w:val="20"/>
                <w:szCs w:val="20"/>
                <w:lang w:val="en-US"/>
              </w:rPr>
            </w:pPr>
            <w:r w:rsidRPr="00CE4BE2">
              <w:rPr>
                <w:rFonts w:ascii="Verdana" w:hAnsi="Verdana"/>
                <w:bCs/>
                <w:sz w:val="20"/>
                <w:szCs w:val="20"/>
                <w:lang w:val="en-US"/>
              </w:rPr>
              <w:t>Classes:</w:t>
            </w:r>
          </w:p>
          <w:p w:rsidR="00FE5E37" w:rsidRPr="00CE4BE2" w:rsidRDefault="00FE5E37" w:rsidP="0094639A">
            <w:pPr>
              <w:spacing w:after="0" w:line="240" w:lineRule="auto"/>
              <w:rPr>
                <w:rFonts w:ascii="Verdana" w:hAnsi="Verdana"/>
                <w:sz w:val="20"/>
                <w:szCs w:val="20"/>
                <w:lang w:val="en-US"/>
              </w:rPr>
            </w:pPr>
            <w:r w:rsidRPr="00CE4BE2">
              <w:rPr>
                <w:rFonts w:ascii="Verdana" w:hAnsi="Verdana"/>
                <w:sz w:val="20"/>
                <w:szCs w:val="20"/>
                <w:lang w:val="en-US"/>
              </w:rPr>
              <w:t xml:space="preserve">Block 1 Porosity of rocks, Permeability and hydraulic conductivity, Pumping test analysis, Groundwater recharge evaluation, Water level fluctuation </w:t>
            </w:r>
          </w:p>
          <w:p w:rsidR="00FE5E37" w:rsidRPr="00CE4BE2" w:rsidRDefault="00FE5E37" w:rsidP="0094639A">
            <w:pPr>
              <w:spacing w:after="0" w:line="240" w:lineRule="auto"/>
              <w:rPr>
                <w:rFonts w:ascii="Verdana" w:hAnsi="Verdana"/>
                <w:sz w:val="20"/>
                <w:szCs w:val="20"/>
                <w:lang w:val="en-US"/>
              </w:rPr>
            </w:pPr>
            <w:r w:rsidRPr="00CE4BE2">
              <w:rPr>
                <w:rFonts w:ascii="Verdana" w:hAnsi="Verdana"/>
                <w:sz w:val="20"/>
                <w:szCs w:val="20"/>
                <w:lang w:val="en-US"/>
              </w:rPr>
              <w:t>Block 2 Data base – Wells (</w:t>
            </w:r>
            <w:proofErr w:type="spellStart"/>
            <w:r w:rsidRPr="00CE4BE2">
              <w:rPr>
                <w:rFonts w:ascii="Verdana" w:hAnsi="Verdana"/>
                <w:sz w:val="20"/>
                <w:szCs w:val="20"/>
                <w:lang w:val="en-US"/>
              </w:rPr>
              <w:t>Baza</w:t>
            </w:r>
            <w:proofErr w:type="spellEnd"/>
            <w:r w:rsidRPr="00CE4BE2">
              <w:rPr>
                <w:rFonts w:ascii="Verdana" w:hAnsi="Verdana"/>
                <w:sz w:val="20"/>
                <w:szCs w:val="20"/>
                <w:lang w:val="en-US"/>
              </w:rPr>
              <w:t xml:space="preserve"> </w:t>
            </w:r>
            <w:proofErr w:type="spellStart"/>
            <w:r w:rsidRPr="00CE4BE2">
              <w:rPr>
                <w:rFonts w:ascii="Verdana" w:hAnsi="Verdana"/>
                <w:sz w:val="20"/>
                <w:szCs w:val="20"/>
                <w:lang w:val="en-US"/>
              </w:rPr>
              <w:t>danych</w:t>
            </w:r>
            <w:proofErr w:type="spellEnd"/>
            <w:r w:rsidRPr="00CE4BE2">
              <w:rPr>
                <w:rFonts w:ascii="Verdana" w:hAnsi="Verdana"/>
                <w:sz w:val="20"/>
                <w:szCs w:val="20"/>
                <w:lang w:val="en-US"/>
              </w:rPr>
              <w:t xml:space="preserve"> Hydro), Aquifer test analysis, Mapping. Introduction to modeling</w:t>
            </w:r>
          </w:p>
          <w:p w:rsidR="00F94A6D" w:rsidRPr="00CE4BE2" w:rsidRDefault="00FE5E37" w:rsidP="0094639A">
            <w:pPr>
              <w:tabs>
                <w:tab w:val="left" w:pos="3024"/>
              </w:tabs>
              <w:spacing w:after="0" w:line="240" w:lineRule="auto"/>
              <w:rPr>
                <w:rFonts w:ascii="Verdana" w:hAnsi="Verdana"/>
                <w:sz w:val="20"/>
                <w:szCs w:val="20"/>
                <w:lang w:val="en-US"/>
              </w:rPr>
            </w:pPr>
            <w:r w:rsidRPr="00CE4BE2">
              <w:rPr>
                <w:rFonts w:ascii="Verdana" w:hAnsi="Verdana"/>
                <w:sz w:val="20"/>
                <w:szCs w:val="20"/>
                <w:lang w:val="en-US"/>
              </w:rPr>
              <w:t>Block 3 Physical properties of groundwater, Chemical composition of groundwater, Classes of water analysis. Balance of chemical analysis of water. Analysis errors. Presentation and classification of water analysis, Contamination, Introduction to  mass transport modeling</w:t>
            </w:r>
          </w:p>
        </w:tc>
      </w:tr>
      <w:tr w:rsidR="00F94A6D" w:rsidRPr="00CE4BE2"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CE4BE2" w:rsidRDefault="00F94A6D" w:rsidP="00F94A6D">
            <w:pPr>
              <w:numPr>
                <w:ilvl w:val="0"/>
                <w:numId w:val="1"/>
              </w:numPr>
              <w:spacing w:after="120" w:line="240" w:lineRule="auto"/>
              <w:ind w:left="357" w:hanging="357"/>
              <w:jc w:val="right"/>
              <w:rPr>
                <w:rFonts w:ascii="Verdana" w:hAnsi="Verdana"/>
                <w:sz w:val="20"/>
                <w:szCs w:val="20"/>
                <w:lang w:val="en-US"/>
              </w:rPr>
            </w:pPr>
          </w:p>
        </w:tc>
        <w:tc>
          <w:tcPr>
            <w:tcW w:w="4640" w:type="dxa"/>
            <w:tcBorders>
              <w:top w:val="single" w:sz="4" w:space="0" w:color="auto"/>
              <w:left w:val="single" w:sz="4" w:space="0" w:color="auto"/>
              <w:bottom w:val="single" w:sz="4" w:space="0" w:color="auto"/>
              <w:right w:val="single" w:sz="4" w:space="0" w:color="auto"/>
            </w:tcBorders>
          </w:tcPr>
          <w:p w:rsidR="00F94A6D" w:rsidRPr="00CE4BE2" w:rsidRDefault="00F94A6D" w:rsidP="00990802">
            <w:pPr>
              <w:spacing w:after="0" w:line="240" w:lineRule="auto"/>
              <w:rPr>
                <w:rFonts w:ascii="Verdana" w:eastAsia="Verdana" w:hAnsi="Verdana" w:cs="Verdana"/>
                <w:sz w:val="20"/>
                <w:szCs w:val="20"/>
                <w:lang w:val="en-GB" w:bidi="en-GB"/>
              </w:rPr>
            </w:pPr>
            <w:r w:rsidRPr="00CE4BE2">
              <w:rPr>
                <w:rFonts w:ascii="Verdana" w:eastAsia="Verdana" w:hAnsi="Verdana" w:cs="Verdana"/>
                <w:sz w:val="20"/>
                <w:szCs w:val="20"/>
                <w:lang w:val="en-GB" w:bidi="en-GB"/>
              </w:rPr>
              <w:t xml:space="preserve">Intended learning outcomes </w:t>
            </w:r>
          </w:p>
          <w:p w:rsidR="00BF3958" w:rsidRDefault="00FF2DB3" w:rsidP="00990802">
            <w:pPr>
              <w:spacing w:after="0" w:line="240" w:lineRule="auto"/>
              <w:rPr>
                <w:rFonts w:ascii="Verdana" w:hAnsi="Verdana" w:cs="Arial"/>
                <w:color w:val="212121"/>
                <w:sz w:val="20"/>
                <w:szCs w:val="20"/>
                <w:shd w:val="clear" w:color="auto" w:fill="FFFFFF"/>
                <w:lang w:val="en-US"/>
              </w:rPr>
            </w:pPr>
            <w:r w:rsidRPr="00CE4BE2">
              <w:rPr>
                <w:rFonts w:ascii="Verdana" w:hAnsi="Verdana"/>
                <w:sz w:val="20"/>
                <w:szCs w:val="20"/>
                <w:lang w:val="en-US"/>
              </w:rPr>
              <w:br/>
            </w:r>
            <w:r w:rsidR="00BF3958" w:rsidRPr="00CE4BE2">
              <w:rPr>
                <w:rFonts w:ascii="Verdana" w:hAnsi="Verdana" w:cs="Arial"/>
                <w:color w:val="212121"/>
                <w:sz w:val="20"/>
                <w:szCs w:val="20"/>
                <w:shd w:val="clear" w:color="auto" w:fill="FFFFFF"/>
                <w:lang w:val="en-US"/>
              </w:rPr>
              <w:t xml:space="preserve">W_1 </w:t>
            </w:r>
            <w:r w:rsidR="00990802">
              <w:rPr>
                <w:rFonts w:ascii="Verdana" w:hAnsi="Verdana" w:cs="Arial"/>
                <w:color w:val="212121"/>
                <w:sz w:val="20"/>
                <w:szCs w:val="20"/>
                <w:shd w:val="clear" w:color="auto" w:fill="FFFFFF"/>
                <w:lang w:val="en-US"/>
              </w:rPr>
              <w:t>K</w:t>
            </w:r>
            <w:r w:rsidR="00BF3958" w:rsidRPr="00CE4BE2">
              <w:rPr>
                <w:rFonts w:ascii="Verdana" w:hAnsi="Verdana" w:cs="Arial"/>
                <w:color w:val="212121"/>
                <w:sz w:val="20"/>
                <w:szCs w:val="20"/>
                <w:shd w:val="clear" w:color="auto" w:fill="FFFFFF"/>
                <w:lang w:val="en-US"/>
              </w:rPr>
              <w:t>nows the basic terms and concepts in the field of hydrogeology</w:t>
            </w:r>
            <w:r w:rsidR="00990802">
              <w:rPr>
                <w:rFonts w:ascii="Verdana" w:hAnsi="Verdana" w:cs="Arial"/>
                <w:color w:val="212121"/>
                <w:sz w:val="20"/>
                <w:szCs w:val="20"/>
                <w:shd w:val="clear" w:color="auto" w:fill="FFFFFF"/>
                <w:lang w:val="en-US"/>
              </w:rPr>
              <w:t>.</w:t>
            </w:r>
          </w:p>
          <w:p w:rsidR="00990802" w:rsidRPr="00CE4BE2" w:rsidRDefault="00990802" w:rsidP="00990802">
            <w:pPr>
              <w:spacing w:after="0" w:line="240" w:lineRule="auto"/>
              <w:rPr>
                <w:rFonts w:ascii="Verdana" w:hAnsi="Verdana" w:cs="Arial"/>
                <w:color w:val="212121"/>
                <w:sz w:val="20"/>
                <w:szCs w:val="20"/>
                <w:shd w:val="clear" w:color="auto" w:fill="FFFFFF"/>
                <w:lang w:val="en-US"/>
              </w:rPr>
            </w:pPr>
          </w:p>
          <w:p w:rsidR="00BF3958" w:rsidRDefault="00BF3958" w:rsidP="00990802">
            <w:pPr>
              <w:spacing w:after="0" w:line="240" w:lineRule="auto"/>
              <w:rPr>
                <w:rFonts w:ascii="Verdana" w:hAnsi="Verdana" w:cs="Arial"/>
                <w:color w:val="212121"/>
                <w:sz w:val="20"/>
                <w:szCs w:val="20"/>
                <w:shd w:val="clear" w:color="auto" w:fill="FFFFFF"/>
                <w:lang w:val="en-US"/>
              </w:rPr>
            </w:pPr>
            <w:r w:rsidRPr="00CE4BE2">
              <w:rPr>
                <w:rFonts w:ascii="Verdana" w:hAnsi="Verdana" w:cs="Arial"/>
                <w:color w:val="212121"/>
                <w:sz w:val="20"/>
                <w:szCs w:val="20"/>
                <w:shd w:val="clear" w:color="auto" w:fill="FFFFFF"/>
                <w:lang w:val="en-US"/>
              </w:rPr>
              <w:t>W_2 Knows the basic laws governing the occurrence and circulation of groundwater in rock environments and processes that shape groundwater resources. He knows the basic methodology of research on the main hydrogeological parameters of aquifers</w:t>
            </w:r>
            <w:r w:rsidR="00990802">
              <w:rPr>
                <w:rFonts w:ascii="Verdana" w:hAnsi="Verdana" w:cs="Arial"/>
                <w:color w:val="212121"/>
                <w:sz w:val="20"/>
                <w:szCs w:val="20"/>
                <w:shd w:val="clear" w:color="auto" w:fill="FFFFFF"/>
                <w:lang w:val="en-US"/>
              </w:rPr>
              <w:t>.</w:t>
            </w:r>
          </w:p>
          <w:p w:rsidR="00990802" w:rsidRPr="00CE4BE2" w:rsidRDefault="00990802" w:rsidP="00990802">
            <w:pPr>
              <w:spacing w:after="0" w:line="240" w:lineRule="auto"/>
              <w:rPr>
                <w:rFonts w:ascii="Verdana" w:hAnsi="Verdana" w:cs="Arial"/>
                <w:color w:val="212121"/>
                <w:sz w:val="20"/>
                <w:szCs w:val="20"/>
                <w:shd w:val="clear" w:color="auto" w:fill="FFFFFF"/>
                <w:lang w:val="en-US"/>
              </w:rPr>
            </w:pPr>
          </w:p>
          <w:p w:rsidR="00BF3958" w:rsidRDefault="00BF3958" w:rsidP="00990802">
            <w:pPr>
              <w:spacing w:after="0" w:line="240" w:lineRule="auto"/>
              <w:rPr>
                <w:rFonts w:ascii="Verdana" w:hAnsi="Verdana" w:cs="Arial"/>
                <w:color w:val="212121"/>
                <w:sz w:val="20"/>
                <w:szCs w:val="20"/>
                <w:shd w:val="clear" w:color="auto" w:fill="FFFFFF"/>
                <w:lang w:val="en-US"/>
              </w:rPr>
            </w:pPr>
            <w:r w:rsidRPr="00CE4BE2">
              <w:rPr>
                <w:rFonts w:ascii="Verdana" w:hAnsi="Verdana" w:cs="Arial"/>
                <w:color w:val="212121"/>
                <w:sz w:val="20"/>
                <w:szCs w:val="20"/>
                <w:shd w:val="clear" w:color="auto" w:fill="FFFFFF"/>
                <w:lang w:val="en-US"/>
              </w:rPr>
              <w:t>U_1 Performs hydrogeological measurements</w:t>
            </w:r>
            <w:r w:rsidR="00990802">
              <w:rPr>
                <w:rFonts w:ascii="Verdana" w:hAnsi="Verdana" w:cs="Arial"/>
                <w:color w:val="212121"/>
                <w:sz w:val="20"/>
                <w:szCs w:val="20"/>
                <w:shd w:val="clear" w:color="auto" w:fill="FFFFFF"/>
                <w:lang w:val="en-US"/>
              </w:rPr>
              <w:t>.</w:t>
            </w:r>
          </w:p>
          <w:p w:rsidR="00990802" w:rsidRPr="00CE4BE2" w:rsidRDefault="00990802" w:rsidP="00990802">
            <w:pPr>
              <w:spacing w:after="0" w:line="240" w:lineRule="auto"/>
              <w:rPr>
                <w:rFonts w:ascii="Verdana" w:hAnsi="Verdana" w:cs="Arial"/>
                <w:color w:val="212121"/>
                <w:sz w:val="20"/>
                <w:szCs w:val="20"/>
                <w:shd w:val="clear" w:color="auto" w:fill="FFFFFF"/>
                <w:lang w:val="en-US"/>
              </w:rPr>
            </w:pPr>
          </w:p>
          <w:p w:rsidR="00BF3958" w:rsidRDefault="00BF3958" w:rsidP="00990802">
            <w:pPr>
              <w:spacing w:after="0" w:line="240" w:lineRule="auto"/>
              <w:rPr>
                <w:rFonts w:ascii="Verdana" w:hAnsi="Verdana" w:cs="Arial"/>
                <w:color w:val="212121"/>
                <w:sz w:val="20"/>
                <w:szCs w:val="20"/>
                <w:shd w:val="clear" w:color="auto" w:fill="FFFFFF"/>
                <w:lang w:val="en-US"/>
              </w:rPr>
            </w:pPr>
            <w:r w:rsidRPr="00CE4BE2">
              <w:rPr>
                <w:rFonts w:ascii="Verdana" w:hAnsi="Verdana" w:cs="Arial"/>
                <w:color w:val="212121"/>
                <w:sz w:val="20"/>
                <w:szCs w:val="20"/>
                <w:shd w:val="clear" w:color="auto" w:fill="FFFFFF"/>
                <w:lang w:val="en-US"/>
              </w:rPr>
              <w:t>U_</w:t>
            </w:r>
            <w:r w:rsidR="00990802">
              <w:rPr>
                <w:rFonts w:ascii="Verdana" w:hAnsi="Verdana" w:cs="Arial"/>
                <w:color w:val="212121"/>
                <w:sz w:val="20"/>
                <w:szCs w:val="20"/>
                <w:shd w:val="clear" w:color="auto" w:fill="FFFFFF"/>
                <w:lang w:val="en-US"/>
              </w:rPr>
              <w:t>2</w:t>
            </w:r>
            <w:r w:rsidRPr="00CE4BE2">
              <w:rPr>
                <w:rFonts w:ascii="Verdana" w:hAnsi="Verdana" w:cs="Arial"/>
                <w:color w:val="212121"/>
                <w:sz w:val="20"/>
                <w:szCs w:val="20"/>
                <w:shd w:val="clear" w:color="auto" w:fill="FFFFFF"/>
                <w:lang w:val="en-US"/>
              </w:rPr>
              <w:t xml:space="preserve"> Uses a map, database, internet, for the needs of the program. Correctly interprets the results of measurements and observations.</w:t>
            </w:r>
          </w:p>
          <w:p w:rsidR="00990802" w:rsidRPr="00CE4BE2" w:rsidRDefault="00990802" w:rsidP="00990802">
            <w:pPr>
              <w:spacing w:after="0" w:line="240" w:lineRule="auto"/>
              <w:rPr>
                <w:rFonts w:ascii="Verdana" w:hAnsi="Verdana" w:cs="Arial"/>
                <w:color w:val="212121"/>
                <w:sz w:val="20"/>
                <w:szCs w:val="20"/>
                <w:shd w:val="clear" w:color="auto" w:fill="FFFFFF"/>
                <w:lang w:val="en-US"/>
              </w:rPr>
            </w:pPr>
          </w:p>
          <w:p w:rsidR="00BF3958" w:rsidRDefault="00BF3958" w:rsidP="00990802">
            <w:pPr>
              <w:spacing w:after="0" w:line="240" w:lineRule="auto"/>
              <w:rPr>
                <w:rFonts w:ascii="Verdana" w:hAnsi="Verdana" w:cs="Arial"/>
                <w:color w:val="212121"/>
                <w:sz w:val="20"/>
                <w:szCs w:val="20"/>
                <w:shd w:val="clear" w:color="auto" w:fill="FFFFFF"/>
                <w:lang w:val="en-US"/>
              </w:rPr>
            </w:pPr>
            <w:r w:rsidRPr="00CE4BE2">
              <w:rPr>
                <w:rFonts w:ascii="Verdana" w:hAnsi="Verdana" w:cs="Arial"/>
                <w:color w:val="212121"/>
                <w:sz w:val="20"/>
                <w:szCs w:val="20"/>
                <w:shd w:val="clear" w:color="auto" w:fill="FFFFFF"/>
                <w:lang w:val="en-US"/>
              </w:rPr>
              <w:t>K_1 Is able to objectively evaluate scientific information from various sources.</w:t>
            </w:r>
          </w:p>
          <w:p w:rsidR="00990802" w:rsidRPr="00CE4BE2" w:rsidRDefault="00990802" w:rsidP="00990802">
            <w:pPr>
              <w:spacing w:after="0" w:line="240" w:lineRule="auto"/>
              <w:rPr>
                <w:rFonts w:ascii="Verdana" w:hAnsi="Verdana" w:cs="Arial"/>
                <w:color w:val="212121"/>
                <w:sz w:val="20"/>
                <w:szCs w:val="20"/>
                <w:shd w:val="clear" w:color="auto" w:fill="FFFFFF"/>
                <w:lang w:val="en-US"/>
              </w:rPr>
            </w:pPr>
          </w:p>
          <w:p w:rsidR="00FF2DB3" w:rsidRPr="00CE4BE2" w:rsidRDefault="00BF3958" w:rsidP="00990802">
            <w:pPr>
              <w:spacing w:after="0" w:line="240" w:lineRule="auto"/>
              <w:rPr>
                <w:rFonts w:ascii="Verdana" w:hAnsi="Verdana"/>
                <w:sz w:val="20"/>
                <w:szCs w:val="20"/>
                <w:lang w:val="en-US"/>
              </w:rPr>
            </w:pPr>
            <w:r w:rsidRPr="00CE4BE2">
              <w:rPr>
                <w:rFonts w:ascii="Verdana" w:hAnsi="Verdana" w:cs="Arial"/>
                <w:color w:val="212121"/>
                <w:sz w:val="20"/>
                <w:szCs w:val="20"/>
                <w:shd w:val="clear" w:color="auto" w:fill="FFFFFF"/>
                <w:lang w:val="en-US"/>
              </w:rPr>
              <w:t xml:space="preserve">K_2 Is aware of the existence of threats to the aquatic environment </w:t>
            </w:r>
            <w:r w:rsidR="00FF2DB3" w:rsidRPr="00CE4BE2">
              <w:rPr>
                <w:rFonts w:ascii="Verdana" w:hAnsi="Verdana" w:cs="Arial"/>
                <w:color w:val="212121"/>
                <w:sz w:val="20"/>
                <w:szCs w:val="20"/>
                <w:shd w:val="clear" w:color="auto" w:fill="FFFFFF"/>
                <w:lang w:val="en-US"/>
              </w:rPr>
              <w:t>from various sources.</w:t>
            </w:r>
          </w:p>
        </w:tc>
        <w:tc>
          <w:tcPr>
            <w:tcW w:w="4641" w:type="dxa"/>
            <w:gridSpan w:val="2"/>
            <w:tcBorders>
              <w:top w:val="single" w:sz="4" w:space="0" w:color="auto"/>
              <w:left w:val="single" w:sz="4" w:space="0" w:color="auto"/>
              <w:bottom w:val="single" w:sz="4" w:space="0" w:color="auto"/>
              <w:right w:val="single" w:sz="4" w:space="0" w:color="auto"/>
            </w:tcBorders>
          </w:tcPr>
          <w:p w:rsidR="00990802" w:rsidRPr="00E74102" w:rsidRDefault="00F94A6D" w:rsidP="00E74102">
            <w:pPr>
              <w:tabs>
                <w:tab w:val="left" w:pos="3024"/>
              </w:tabs>
              <w:spacing w:after="0" w:line="240" w:lineRule="auto"/>
              <w:rPr>
                <w:rFonts w:ascii="Verdana" w:hAnsi="Verdana"/>
                <w:sz w:val="20"/>
                <w:szCs w:val="20"/>
                <w:lang w:val="en-GB"/>
              </w:rPr>
            </w:pPr>
            <w:r w:rsidRPr="00CE4BE2">
              <w:rPr>
                <w:rFonts w:ascii="Verdana" w:eastAsia="Verdana" w:hAnsi="Verdana" w:cs="Verdana"/>
                <w:sz w:val="20"/>
                <w:szCs w:val="20"/>
                <w:lang w:val="en-GB" w:bidi="en-GB"/>
              </w:rPr>
              <w:lastRenderedPageBreak/>
              <w:t>Symbols of learning outcomes for particular fields of studies</w:t>
            </w:r>
            <w:r w:rsidR="00990802">
              <w:rPr>
                <w:rFonts w:ascii="Verdana" w:eastAsia="Verdana" w:hAnsi="Verdana" w:cs="Verdana"/>
                <w:sz w:val="20"/>
                <w:szCs w:val="20"/>
                <w:lang w:val="en-GB" w:bidi="en-GB"/>
              </w:rPr>
              <w:t>:</w:t>
            </w:r>
          </w:p>
          <w:p w:rsidR="00BF3958" w:rsidRPr="00CE4BE2" w:rsidRDefault="00BF3958" w:rsidP="00990802">
            <w:pPr>
              <w:spacing w:after="0" w:line="240" w:lineRule="auto"/>
              <w:rPr>
                <w:rFonts w:ascii="Verdana" w:hAnsi="Verdana"/>
                <w:bCs/>
                <w:sz w:val="20"/>
                <w:szCs w:val="20"/>
              </w:rPr>
            </w:pPr>
            <w:r w:rsidRPr="00CE4BE2">
              <w:rPr>
                <w:rFonts w:ascii="Verdana" w:hAnsi="Verdana"/>
                <w:bCs/>
                <w:sz w:val="20"/>
                <w:szCs w:val="20"/>
              </w:rPr>
              <w:t>K2_W04, K2_W05</w:t>
            </w:r>
          </w:p>
          <w:p w:rsidR="00CE4BE2" w:rsidRDefault="00CE4BE2" w:rsidP="00990802">
            <w:pPr>
              <w:spacing w:after="0" w:line="240" w:lineRule="auto"/>
              <w:rPr>
                <w:rFonts w:ascii="Verdana" w:hAnsi="Verdana"/>
                <w:bCs/>
                <w:sz w:val="20"/>
                <w:szCs w:val="20"/>
              </w:rPr>
            </w:pPr>
          </w:p>
          <w:p w:rsidR="00990802" w:rsidRPr="00CE4BE2" w:rsidRDefault="00990802" w:rsidP="00990802">
            <w:pPr>
              <w:spacing w:after="0" w:line="240" w:lineRule="auto"/>
              <w:rPr>
                <w:rFonts w:ascii="Verdana" w:hAnsi="Verdana"/>
                <w:bCs/>
                <w:sz w:val="20"/>
                <w:szCs w:val="20"/>
              </w:rPr>
            </w:pPr>
          </w:p>
          <w:p w:rsidR="00BF3958" w:rsidRPr="00CE4BE2" w:rsidRDefault="00BF3958" w:rsidP="00990802">
            <w:pPr>
              <w:spacing w:after="0" w:line="240" w:lineRule="auto"/>
              <w:rPr>
                <w:rFonts w:ascii="Verdana" w:hAnsi="Verdana"/>
                <w:bCs/>
                <w:sz w:val="20"/>
                <w:szCs w:val="20"/>
              </w:rPr>
            </w:pPr>
            <w:r w:rsidRPr="00CE4BE2">
              <w:rPr>
                <w:rFonts w:ascii="Verdana" w:hAnsi="Verdana"/>
                <w:bCs/>
                <w:sz w:val="20"/>
                <w:szCs w:val="20"/>
              </w:rPr>
              <w:t>K2_W05</w:t>
            </w:r>
          </w:p>
          <w:p w:rsidR="00BF3958" w:rsidRPr="00CE4BE2" w:rsidRDefault="00BF3958" w:rsidP="00990802">
            <w:pPr>
              <w:spacing w:after="0" w:line="240" w:lineRule="auto"/>
              <w:rPr>
                <w:rFonts w:ascii="Verdana" w:hAnsi="Verdana"/>
                <w:bCs/>
                <w:sz w:val="20"/>
                <w:szCs w:val="20"/>
              </w:rPr>
            </w:pPr>
          </w:p>
          <w:p w:rsidR="00BF3958" w:rsidRPr="00CE4BE2" w:rsidRDefault="00BF3958" w:rsidP="00990802">
            <w:pPr>
              <w:spacing w:after="0" w:line="240" w:lineRule="auto"/>
              <w:rPr>
                <w:rFonts w:ascii="Verdana" w:hAnsi="Verdana"/>
                <w:bCs/>
                <w:sz w:val="20"/>
                <w:szCs w:val="20"/>
              </w:rPr>
            </w:pPr>
          </w:p>
          <w:p w:rsidR="00BF3958" w:rsidRPr="00CE4BE2" w:rsidRDefault="00BF3958" w:rsidP="00990802">
            <w:pPr>
              <w:spacing w:after="0" w:line="240" w:lineRule="auto"/>
              <w:rPr>
                <w:rFonts w:ascii="Verdana" w:hAnsi="Verdana"/>
                <w:bCs/>
                <w:sz w:val="20"/>
                <w:szCs w:val="20"/>
              </w:rPr>
            </w:pPr>
          </w:p>
          <w:p w:rsidR="00BF3958" w:rsidRPr="00CE4BE2" w:rsidRDefault="00BF3958" w:rsidP="00990802">
            <w:pPr>
              <w:spacing w:after="0" w:line="240" w:lineRule="auto"/>
              <w:rPr>
                <w:rFonts w:ascii="Verdana" w:hAnsi="Verdana"/>
                <w:bCs/>
                <w:sz w:val="20"/>
                <w:szCs w:val="20"/>
              </w:rPr>
            </w:pPr>
          </w:p>
          <w:p w:rsidR="00BF3958" w:rsidRDefault="00BF3958" w:rsidP="00990802">
            <w:pPr>
              <w:spacing w:after="0" w:line="240" w:lineRule="auto"/>
              <w:rPr>
                <w:rFonts w:ascii="Verdana" w:hAnsi="Verdana"/>
                <w:bCs/>
                <w:sz w:val="20"/>
                <w:szCs w:val="20"/>
              </w:rPr>
            </w:pPr>
          </w:p>
          <w:p w:rsidR="00990802" w:rsidRDefault="00990802" w:rsidP="00990802">
            <w:pPr>
              <w:spacing w:after="0" w:line="240" w:lineRule="auto"/>
              <w:rPr>
                <w:rFonts w:ascii="Verdana" w:hAnsi="Verdana"/>
                <w:bCs/>
                <w:sz w:val="20"/>
                <w:szCs w:val="20"/>
              </w:rPr>
            </w:pPr>
          </w:p>
          <w:p w:rsidR="00990802" w:rsidRPr="00CE4BE2" w:rsidRDefault="00990802" w:rsidP="00990802">
            <w:pPr>
              <w:spacing w:after="0" w:line="240" w:lineRule="auto"/>
              <w:rPr>
                <w:rFonts w:ascii="Verdana" w:hAnsi="Verdana"/>
                <w:bCs/>
                <w:sz w:val="20"/>
                <w:szCs w:val="20"/>
              </w:rPr>
            </w:pPr>
          </w:p>
          <w:p w:rsidR="00BF3958" w:rsidRPr="00CE4BE2" w:rsidRDefault="00BF3958" w:rsidP="00990802">
            <w:pPr>
              <w:spacing w:after="0" w:line="240" w:lineRule="auto"/>
              <w:rPr>
                <w:rFonts w:ascii="Verdana" w:hAnsi="Verdana"/>
                <w:bCs/>
                <w:sz w:val="20"/>
                <w:szCs w:val="20"/>
              </w:rPr>
            </w:pPr>
            <w:r w:rsidRPr="00CE4BE2">
              <w:rPr>
                <w:rFonts w:ascii="Verdana" w:hAnsi="Verdana"/>
                <w:bCs/>
                <w:sz w:val="20"/>
                <w:szCs w:val="20"/>
              </w:rPr>
              <w:t>K2_U01, K2_U05</w:t>
            </w:r>
          </w:p>
          <w:p w:rsidR="00BF3958" w:rsidRDefault="00BF3958" w:rsidP="00990802">
            <w:pPr>
              <w:spacing w:after="0" w:line="240" w:lineRule="auto"/>
              <w:rPr>
                <w:rFonts w:ascii="Verdana" w:hAnsi="Verdana"/>
                <w:bCs/>
                <w:sz w:val="20"/>
                <w:szCs w:val="20"/>
              </w:rPr>
            </w:pPr>
          </w:p>
          <w:p w:rsidR="00CE4BE2" w:rsidRPr="00CE4BE2" w:rsidRDefault="00CE4BE2" w:rsidP="00990802">
            <w:pPr>
              <w:spacing w:after="0" w:line="240" w:lineRule="auto"/>
              <w:rPr>
                <w:rFonts w:ascii="Verdana" w:hAnsi="Verdana"/>
                <w:bCs/>
                <w:sz w:val="20"/>
                <w:szCs w:val="20"/>
              </w:rPr>
            </w:pPr>
          </w:p>
          <w:p w:rsidR="00BF3958" w:rsidRPr="00CE4BE2" w:rsidRDefault="00BF3958" w:rsidP="00990802">
            <w:pPr>
              <w:spacing w:after="0" w:line="240" w:lineRule="auto"/>
              <w:rPr>
                <w:rFonts w:ascii="Verdana" w:hAnsi="Verdana"/>
                <w:bCs/>
                <w:sz w:val="20"/>
                <w:szCs w:val="20"/>
              </w:rPr>
            </w:pPr>
            <w:r w:rsidRPr="00CE4BE2">
              <w:rPr>
                <w:rFonts w:ascii="Verdana" w:hAnsi="Verdana"/>
                <w:bCs/>
                <w:sz w:val="20"/>
                <w:szCs w:val="20"/>
              </w:rPr>
              <w:t>K2_U05</w:t>
            </w:r>
          </w:p>
          <w:p w:rsidR="00BF3958" w:rsidRPr="00CE4BE2" w:rsidRDefault="00BF3958" w:rsidP="00990802">
            <w:pPr>
              <w:spacing w:after="0" w:line="240" w:lineRule="auto"/>
              <w:rPr>
                <w:rFonts w:ascii="Verdana" w:hAnsi="Verdana"/>
                <w:bCs/>
                <w:sz w:val="20"/>
                <w:szCs w:val="20"/>
              </w:rPr>
            </w:pPr>
          </w:p>
          <w:p w:rsidR="00BF3958" w:rsidRPr="00CE4BE2" w:rsidRDefault="00BF3958" w:rsidP="00990802">
            <w:pPr>
              <w:spacing w:after="0" w:line="240" w:lineRule="auto"/>
              <w:rPr>
                <w:rFonts w:ascii="Verdana" w:hAnsi="Verdana"/>
                <w:bCs/>
                <w:sz w:val="20"/>
                <w:szCs w:val="20"/>
              </w:rPr>
            </w:pPr>
          </w:p>
          <w:p w:rsidR="00BF3958" w:rsidRDefault="00BF3958" w:rsidP="00990802">
            <w:pPr>
              <w:spacing w:after="0" w:line="240" w:lineRule="auto"/>
              <w:rPr>
                <w:rFonts w:ascii="Verdana" w:hAnsi="Verdana"/>
                <w:bCs/>
                <w:sz w:val="20"/>
                <w:szCs w:val="20"/>
              </w:rPr>
            </w:pPr>
          </w:p>
          <w:p w:rsidR="00990802" w:rsidRPr="00CE4BE2" w:rsidRDefault="00990802" w:rsidP="00990802">
            <w:pPr>
              <w:spacing w:after="0" w:line="240" w:lineRule="auto"/>
              <w:rPr>
                <w:rFonts w:ascii="Verdana" w:hAnsi="Verdana"/>
                <w:bCs/>
                <w:sz w:val="20"/>
                <w:szCs w:val="20"/>
              </w:rPr>
            </w:pPr>
          </w:p>
          <w:p w:rsidR="00BF3958" w:rsidRPr="00CE4BE2" w:rsidRDefault="00BF3958" w:rsidP="00990802">
            <w:pPr>
              <w:spacing w:after="0" w:line="240" w:lineRule="auto"/>
              <w:rPr>
                <w:rFonts w:ascii="Verdana" w:hAnsi="Verdana"/>
                <w:bCs/>
                <w:sz w:val="20"/>
                <w:szCs w:val="20"/>
              </w:rPr>
            </w:pPr>
            <w:r w:rsidRPr="00CE4BE2">
              <w:rPr>
                <w:rFonts w:ascii="Verdana" w:hAnsi="Verdana"/>
                <w:bCs/>
                <w:sz w:val="20"/>
                <w:szCs w:val="20"/>
              </w:rPr>
              <w:t>K2_K01, K2_02</w:t>
            </w:r>
          </w:p>
          <w:p w:rsidR="00BF3958" w:rsidRDefault="00BF3958" w:rsidP="00990802">
            <w:pPr>
              <w:spacing w:after="0" w:line="240" w:lineRule="auto"/>
              <w:rPr>
                <w:rFonts w:ascii="Verdana" w:hAnsi="Verdana"/>
                <w:bCs/>
                <w:sz w:val="20"/>
                <w:szCs w:val="20"/>
              </w:rPr>
            </w:pPr>
          </w:p>
          <w:p w:rsidR="00990802" w:rsidRPr="00CE4BE2" w:rsidRDefault="00990802" w:rsidP="00990802">
            <w:pPr>
              <w:spacing w:after="0" w:line="240" w:lineRule="auto"/>
              <w:rPr>
                <w:rFonts w:ascii="Verdana" w:hAnsi="Verdana"/>
                <w:bCs/>
                <w:sz w:val="20"/>
                <w:szCs w:val="20"/>
              </w:rPr>
            </w:pPr>
          </w:p>
          <w:p w:rsidR="00BF3958" w:rsidRPr="00CE4BE2" w:rsidRDefault="00BF3958" w:rsidP="00990802">
            <w:pPr>
              <w:spacing w:after="0" w:line="240" w:lineRule="auto"/>
              <w:rPr>
                <w:rFonts w:ascii="Verdana" w:hAnsi="Verdana"/>
                <w:bCs/>
                <w:sz w:val="20"/>
                <w:szCs w:val="20"/>
              </w:rPr>
            </w:pPr>
            <w:r w:rsidRPr="00CE4BE2">
              <w:rPr>
                <w:rFonts w:ascii="Verdana" w:hAnsi="Verdana"/>
                <w:bCs/>
                <w:sz w:val="20"/>
                <w:szCs w:val="20"/>
              </w:rPr>
              <w:t>K2_K02</w:t>
            </w:r>
          </w:p>
          <w:p w:rsidR="00F94A6D" w:rsidRPr="00CE4BE2" w:rsidRDefault="00F94A6D" w:rsidP="00990802">
            <w:pPr>
              <w:spacing w:after="0" w:line="240" w:lineRule="auto"/>
              <w:rPr>
                <w:rFonts w:ascii="Verdana" w:hAnsi="Verdana"/>
                <w:sz w:val="20"/>
                <w:szCs w:val="20"/>
                <w:lang w:val="en-GB"/>
              </w:rPr>
            </w:pPr>
          </w:p>
        </w:tc>
      </w:tr>
      <w:tr w:rsidR="00F94A6D" w:rsidRPr="00E74102" w:rsidTr="005A6CA6">
        <w:trPr>
          <w:trHeight w:val="24"/>
        </w:trPr>
        <w:tc>
          <w:tcPr>
            <w:tcW w:w="487" w:type="dxa"/>
            <w:tcBorders>
              <w:top w:val="single" w:sz="4" w:space="0" w:color="auto"/>
              <w:left w:val="single" w:sz="4" w:space="0" w:color="auto"/>
              <w:bottom w:val="single" w:sz="4" w:space="0" w:color="auto"/>
              <w:right w:val="single" w:sz="4" w:space="0" w:color="auto"/>
            </w:tcBorders>
          </w:tcPr>
          <w:p w:rsidR="00F94A6D" w:rsidRPr="00CE4BE2"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CE4BE2" w:rsidRDefault="00F94A6D" w:rsidP="005A6CA6">
            <w:pPr>
              <w:spacing w:after="120" w:line="240" w:lineRule="auto"/>
              <w:rPr>
                <w:rFonts w:ascii="Verdana" w:hAnsi="Verdana"/>
                <w:i/>
                <w:sz w:val="20"/>
                <w:szCs w:val="20"/>
                <w:lang w:val="en-GB"/>
              </w:rPr>
            </w:pPr>
            <w:r w:rsidRPr="00CE4BE2">
              <w:rPr>
                <w:rFonts w:ascii="Verdana" w:eastAsia="Verdana" w:hAnsi="Verdana" w:cs="Verdana"/>
                <w:sz w:val="20"/>
                <w:szCs w:val="20"/>
                <w:lang w:val="en-GB" w:bidi="en-GB"/>
              </w:rPr>
              <w:t xml:space="preserve">Required and recommended reading </w:t>
            </w:r>
            <w:r w:rsidRPr="00CE4BE2">
              <w:rPr>
                <w:rFonts w:ascii="Verdana" w:eastAsia="Verdana" w:hAnsi="Verdana" w:cs="Verdana"/>
                <w:i/>
                <w:sz w:val="20"/>
                <w:szCs w:val="20"/>
                <w:lang w:val="en-GB" w:bidi="en-GB"/>
              </w:rPr>
              <w:t>(sources, studies, manuals, etc.)</w:t>
            </w:r>
          </w:p>
          <w:p w:rsidR="00F94A6D" w:rsidRPr="00CE4BE2" w:rsidRDefault="003E69EE" w:rsidP="005A6CA6">
            <w:pPr>
              <w:spacing w:after="120" w:line="240" w:lineRule="auto"/>
              <w:rPr>
                <w:rFonts w:ascii="Verdana" w:eastAsia="Verdana" w:hAnsi="Verdana" w:cs="Verdana"/>
                <w:sz w:val="20"/>
                <w:szCs w:val="20"/>
                <w:lang w:val="en-GB" w:bidi="en-GB"/>
              </w:rPr>
            </w:pPr>
            <w:r w:rsidRPr="00CE4BE2">
              <w:rPr>
                <w:rFonts w:ascii="Verdana" w:eastAsia="Verdana" w:hAnsi="Verdana" w:cs="Verdana"/>
                <w:sz w:val="20"/>
                <w:szCs w:val="20"/>
                <w:lang w:val="en-GB" w:bidi="en-GB"/>
              </w:rPr>
              <w:t>Required reading</w:t>
            </w:r>
          </w:p>
          <w:p w:rsidR="00FE5E37" w:rsidRPr="00CE4BE2" w:rsidRDefault="00FE5E37" w:rsidP="00990802">
            <w:pPr>
              <w:spacing w:after="0" w:line="240" w:lineRule="auto"/>
              <w:ind w:left="-6" w:right="913"/>
              <w:rPr>
                <w:rFonts w:ascii="Verdana" w:hAnsi="Verdana"/>
                <w:sz w:val="20"/>
                <w:szCs w:val="20"/>
                <w:lang w:val="en-US"/>
              </w:rPr>
            </w:pPr>
            <w:r w:rsidRPr="00CE4BE2">
              <w:rPr>
                <w:rFonts w:ascii="Verdana" w:hAnsi="Verdana"/>
                <w:sz w:val="20"/>
                <w:szCs w:val="20"/>
                <w:lang w:val="en-US"/>
              </w:rPr>
              <w:t xml:space="preserve">Freeze R.A., Cherry J.A. </w:t>
            </w:r>
            <w:r w:rsidR="00990802" w:rsidRPr="00CE4BE2">
              <w:rPr>
                <w:rFonts w:ascii="Verdana" w:hAnsi="Verdana"/>
                <w:sz w:val="20"/>
                <w:szCs w:val="20"/>
                <w:lang w:val="en-US"/>
              </w:rPr>
              <w:t>1980</w:t>
            </w:r>
            <w:r w:rsidR="00990802">
              <w:rPr>
                <w:rFonts w:ascii="Verdana" w:hAnsi="Verdana"/>
                <w:sz w:val="20"/>
                <w:szCs w:val="20"/>
                <w:lang w:val="en-US"/>
              </w:rPr>
              <w:t xml:space="preserve"> </w:t>
            </w:r>
            <w:r w:rsidRPr="00CE4BE2">
              <w:rPr>
                <w:rFonts w:ascii="Verdana" w:hAnsi="Verdana"/>
                <w:sz w:val="20"/>
                <w:szCs w:val="20"/>
                <w:lang w:val="en-US"/>
              </w:rPr>
              <w:t>- Groundwater. Prentice Hall Inc.</w:t>
            </w:r>
          </w:p>
          <w:p w:rsidR="003E69EE" w:rsidRPr="00CE4BE2" w:rsidRDefault="00FE5E37" w:rsidP="00990802">
            <w:pPr>
              <w:spacing w:after="120" w:line="240" w:lineRule="auto"/>
              <w:ind w:left="-6" w:right="913"/>
              <w:rPr>
                <w:rFonts w:ascii="Verdana" w:hAnsi="Verdana"/>
                <w:sz w:val="20"/>
                <w:szCs w:val="20"/>
                <w:lang w:val="en-US"/>
              </w:rPr>
            </w:pPr>
            <w:proofErr w:type="spellStart"/>
            <w:r w:rsidRPr="00CE4BE2">
              <w:rPr>
                <w:rFonts w:ascii="Verdana" w:hAnsi="Verdana"/>
                <w:sz w:val="20"/>
                <w:szCs w:val="20"/>
                <w:lang w:val="en-US"/>
              </w:rPr>
              <w:t>Gilli</w:t>
            </w:r>
            <w:proofErr w:type="spellEnd"/>
            <w:r w:rsidRPr="00CE4BE2">
              <w:rPr>
                <w:rFonts w:ascii="Verdana" w:hAnsi="Verdana"/>
                <w:sz w:val="20"/>
                <w:szCs w:val="20"/>
                <w:lang w:val="en-US"/>
              </w:rPr>
              <w:t xml:space="preserve"> E., Mangan Ch., </w:t>
            </w:r>
            <w:proofErr w:type="spellStart"/>
            <w:r w:rsidRPr="00CE4BE2">
              <w:rPr>
                <w:rFonts w:ascii="Verdana" w:hAnsi="Verdana"/>
                <w:sz w:val="20"/>
                <w:szCs w:val="20"/>
                <w:lang w:val="en-US"/>
              </w:rPr>
              <w:t>Mudry</w:t>
            </w:r>
            <w:proofErr w:type="spellEnd"/>
            <w:r w:rsidRPr="00CE4BE2">
              <w:rPr>
                <w:rFonts w:ascii="Verdana" w:hAnsi="Verdana"/>
                <w:sz w:val="20"/>
                <w:szCs w:val="20"/>
                <w:lang w:val="en-US"/>
              </w:rPr>
              <w:t xml:space="preserve"> J. 2013 - Hydrogeology - Objectives, Methods, Applications, CRC Press, Taylor and Francis Group, Boca Raton:367 </w:t>
            </w:r>
          </w:p>
          <w:p w:rsidR="003E69EE" w:rsidRPr="00CE4BE2" w:rsidRDefault="003E69EE" w:rsidP="00990802">
            <w:pPr>
              <w:spacing w:after="120" w:line="240" w:lineRule="auto"/>
              <w:rPr>
                <w:rFonts w:ascii="Verdana" w:eastAsia="Verdana" w:hAnsi="Verdana" w:cs="Verdana"/>
                <w:sz w:val="20"/>
                <w:szCs w:val="20"/>
                <w:lang w:val="en-GB" w:bidi="en-GB"/>
              </w:rPr>
            </w:pPr>
            <w:r w:rsidRPr="00CE4BE2">
              <w:rPr>
                <w:rFonts w:ascii="Verdana" w:eastAsia="Verdana" w:hAnsi="Verdana" w:cs="Verdana"/>
                <w:sz w:val="20"/>
                <w:szCs w:val="20"/>
                <w:lang w:val="en-GB" w:bidi="en-GB"/>
              </w:rPr>
              <w:t>Recommended reading</w:t>
            </w:r>
          </w:p>
          <w:p w:rsidR="00FE5E37" w:rsidRPr="00CE4BE2" w:rsidRDefault="00CD6249" w:rsidP="00FE5E37">
            <w:pPr>
              <w:ind w:left="-3" w:right="912"/>
              <w:rPr>
                <w:rFonts w:ascii="Verdana" w:hAnsi="Verdana"/>
                <w:sz w:val="20"/>
                <w:szCs w:val="20"/>
                <w:lang w:val="en-US"/>
              </w:rPr>
            </w:pPr>
            <w:r w:rsidRPr="00CE4BE2">
              <w:rPr>
                <w:rFonts w:ascii="Verdana" w:hAnsi="Verdana"/>
                <w:bCs/>
                <w:sz w:val="20"/>
                <w:szCs w:val="20"/>
                <w:lang w:val="en-US"/>
              </w:rPr>
              <w:t>Journal of Hydrogeology, Water Resources.</w:t>
            </w:r>
          </w:p>
        </w:tc>
      </w:tr>
      <w:tr w:rsidR="00F94A6D" w:rsidRPr="00E74102" w:rsidTr="005A6CA6">
        <w:trPr>
          <w:trHeight w:val="121"/>
        </w:trPr>
        <w:tc>
          <w:tcPr>
            <w:tcW w:w="487" w:type="dxa"/>
            <w:tcBorders>
              <w:top w:val="single" w:sz="4" w:space="0" w:color="auto"/>
              <w:left w:val="single" w:sz="4" w:space="0" w:color="auto"/>
              <w:bottom w:val="single" w:sz="4" w:space="0" w:color="auto"/>
              <w:right w:val="single" w:sz="4" w:space="0" w:color="auto"/>
            </w:tcBorders>
          </w:tcPr>
          <w:p w:rsidR="00F94A6D" w:rsidRPr="00CE4BE2"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990802" w:rsidRDefault="00F94A6D" w:rsidP="005A6CA6">
            <w:pPr>
              <w:spacing w:after="0" w:line="240" w:lineRule="auto"/>
              <w:rPr>
                <w:rFonts w:ascii="Verdana" w:hAnsi="Verdana"/>
                <w:sz w:val="20"/>
                <w:szCs w:val="20"/>
                <w:lang w:val="en-GB"/>
              </w:rPr>
            </w:pPr>
            <w:r w:rsidRPr="00CE4BE2">
              <w:rPr>
                <w:rFonts w:ascii="Verdana" w:eastAsia="Verdana" w:hAnsi="Verdana" w:cs="Verdana"/>
                <w:sz w:val="20"/>
                <w:szCs w:val="20"/>
                <w:lang w:val="en-GB" w:bidi="en-GB"/>
              </w:rPr>
              <w:t>Assessment methods for the intended learning outcomes:</w:t>
            </w:r>
          </w:p>
          <w:p w:rsidR="00506456" w:rsidRPr="005114D0" w:rsidRDefault="00F94A6D" w:rsidP="00990802">
            <w:pPr>
              <w:spacing w:after="0" w:line="240" w:lineRule="auto"/>
              <w:rPr>
                <w:rFonts w:ascii="Verdana" w:hAnsi="Verdana"/>
                <w:sz w:val="20"/>
                <w:szCs w:val="20"/>
                <w:lang w:val="en-GB"/>
              </w:rPr>
            </w:pPr>
            <w:r w:rsidRPr="005114D0">
              <w:rPr>
                <w:rFonts w:ascii="Verdana" w:eastAsia="Verdana" w:hAnsi="Verdana" w:cs="Verdana"/>
                <w:sz w:val="20"/>
                <w:szCs w:val="20"/>
                <w:lang w:val="en-GB" w:bidi="en-GB"/>
              </w:rPr>
              <w:t>-</w:t>
            </w:r>
            <w:r w:rsidR="00506456" w:rsidRPr="005114D0">
              <w:rPr>
                <w:rFonts w:ascii="Verdana" w:eastAsia="Verdana" w:hAnsi="Verdana" w:cs="Verdana"/>
                <w:sz w:val="20"/>
                <w:szCs w:val="20"/>
                <w:lang w:val="en-GB" w:bidi="en-GB"/>
              </w:rPr>
              <w:t xml:space="preserve"> Lectures:</w:t>
            </w:r>
            <w:r w:rsidRPr="005114D0">
              <w:rPr>
                <w:rFonts w:ascii="Verdana" w:eastAsia="Verdana" w:hAnsi="Verdana" w:cs="Verdana"/>
                <w:sz w:val="20"/>
                <w:szCs w:val="20"/>
                <w:lang w:val="en-GB" w:bidi="en-GB"/>
              </w:rPr>
              <w:t xml:space="preserve"> written examination</w:t>
            </w:r>
            <w:r w:rsidR="005114D0" w:rsidRPr="005114D0">
              <w:rPr>
                <w:rFonts w:ascii="Verdana" w:eastAsia="Verdana" w:hAnsi="Verdana" w:cs="Verdana"/>
                <w:sz w:val="20"/>
                <w:szCs w:val="20"/>
                <w:lang w:val="en-GB" w:bidi="en-GB"/>
              </w:rPr>
              <w:t>:</w:t>
            </w:r>
            <w:r w:rsidR="00506456" w:rsidRPr="005114D0">
              <w:rPr>
                <w:rFonts w:ascii="Verdana" w:eastAsia="Verdana" w:hAnsi="Verdana" w:cs="Verdana"/>
                <w:sz w:val="20"/>
                <w:szCs w:val="20"/>
                <w:lang w:val="en-GB" w:bidi="en-GB"/>
              </w:rPr>
              <w:t xml:space="preserve"> </w:t>
            </w:r>
            <w:r w:rsidR="00CD6249" w:rsidRPr="005114D0">
              <w:rPr>
                <w:rFonts w:ascii="Verdana" w:hAnsi="Verdana"/>
                <w:bCs/>
                <w:sz w:val="20"/>
                <w:szCs w:val="20"/>
                <w:lang w:val="en-GB"/>
              </w:rPr>
              <w:t>K1_W01, K1_W03, K1_W04, K1_W05, K1_W07, K1_W11.</w:t>
            </w:r>
          </w:p>
          <w:p w:rsidR="00F94A6D" w:rsidRPr="00990802" w:rsidRDefault="00F94A6D" w:rsidP="00990802">
            <w:pPr>
              <w:spacing w:after="0" w:line="240" w:lineRule="auto"/>
              <w:rPr>
                <w:rFonts w:ascii="Verdana" w:hAnsi="Verdana"/>
                <w:sz w:val="20"/>
                <w:szCs w:val="20"/>
                <w:lang w:val="en-GB"/>
              </w:rPr>
            </w:pPr>
            <w:r w:rsidRPr="00CE4BE2">
              <w:rPr>
                <w:rFonts w:ascii="Verdana" w:eastAsia="Verdana" w:hAnsi="Verdana" w:cs="Verdana"/>
                <w:sz w:val="20"/>
                <w:szCs w:val="20"/>
                <w:lang w:val="en-GB" w:bidi="en-GB"/>
              </w:rPr>
              <w:t>-</w:t>
            </w:r>
            <w:r w:rsidR="00506456" w:rsidRPr="00CE4BE2">
              <w:rPr>
                <w:rFonts w:ascii="Verdana" w:eastAsia="Verdana" w:hAnsi="Verdana" w:cs="Verdana"/>
                <w:sz w:val="20"/>
                <w:szCs w:val="20"/>
                <w:lang w:val="en-GB" w:bidi="en-GB"/>
              </w:rPr>
              <w:t xml:space="preserve"> Lab classes: individual reports</w:t>
            </w:r>
            <w:r w:rsidR="00990802">
              <w:rPr>
                <w:rFonts w:ascii="Verdana" w:eastAsia="Verdana" w:hAnsi="Verdana" w:cs="Verdana"/>
                <w:sz w:val="20"/>
                <w:szCs w:val="20"/>
                <w:lang w:val="en-GB" w:bidi="en-GB"/>
              </w:rPr>
              <w:t>:</w:t>
            </w:r>
            <w:r w:rsidRPr="00CE4BE2">
              <w:rPr>
                <w:rFonts w:ascii="Verdana" w:eastAsia="Verdana" w:hAnsi="Verdana" w:cs="Verdana"/>
                <w:sz w:val="20"/>
                <w:szCs w:val="20"/>
                <w:lang w:val="en-GB" w:bidi="en-GB"/>
              </w:rPr>
              <w:t xml:space="preserve"> </w:t>
            </w:r>
            <w:r w:rsidR="00CD6249" w:rsidRPr="000A7E5F">
              <w:rPr>
                <w:rFonts w:ascii="Verdana" w:hAnsi="Verdana"/>
                <w:bCs/>
                <w:sz w:val="20"/>
                <w:szCs w:val="20"/>
                <w:lang w:val="en-GB"/>
              </w:rPr>
              <w:t>K1_U08, K1_U13, K1_U14, K1_K05, K1_K06</w:t>
            </w:r>
            <w:r w:rsidR="00990802">
              <w:rPr>
                <w:rFonts w:ascii="Verdana" w:hAnsi="Verdana"/>
                <w:bCs/>
                <w:sz w:val="20"/>
                <w:szCs w:val="20"/>
                <w:lang w:val="en-GB"/>
              </w:rPr>
              <w:t>.</w:t>
            </w:r>
          </w:p>
          <w:p w:rsidR="00F94A6D" w:rsidRPr="005114D0" w:rsidRDefault="00F94A6D" w:rsidP="00315A15">
            <w:pPr>
              <w:spacing w:after="0" w:line="240" w:lineRule="auto"/>
              <w:rPr>
                <w:rFonts w:ascii="Verdana" w:hAnsi="Verdana"/>
                <w:sz w:val="20"/>
                <w:szCs w:val="20"/>
                <w:lang w:val="en-US"/>
              </w:rPr>
            </w:pPr>
            <w:r w:rsidRPr="00CE4BE2">
              <w:rPr>
                <w:rFonts w:ascii="Verdana" w:eastAsia="Verdana" w:hAnsi="Verdana" w:cs="Verdana"/>
                <w:sz w:val="20"/>
                <w:szCs w:val="20"/>
                <w:lang w:val="en-GB" w:bidi="en-GB"/>
              </w:rPr>
              <w:t xml:space="preserve">- </w:t>
            </w:r>
            <w:r w:rsidR="00506456" w:rsidRPr="00CE4BE2">
              <w:rPr>
                <w:rFonts w:ascii="Verdana" w:eastAsia="Verdana" w:hAnsi="Verdana" w:cs="Verdana"/>
                <w:sz w:val="20"/>
                <w:szCs w:val="20"/>
                <w:lang w:val="en-GB" w:bidi="en-GB"/>
              </w:rPr>
              <w:t>Classes: individual reports and final test</w:t>
            </w:r>
            <w:r w:rsidR="00990802">
              <w:rPr>
                <w:rFonts w:ascii="Verdana" w:eastAsia="Verdana" w:hAnsi="Verdana" w:cs="Verdana"/>
                <w:sz w:val="20"/>
                <w:szCs w:val="20"/>
                <w:lang w:val="en-GB" w:bidi="en-GB"/>
              </w:rPr>
              <w:t>:</w:t>
            </w:r>
            <w:r w:rsidR="00506456" w:rsidRPr="00CE4BE2">
              <w:rPr>
                <w:rFonts w:ascii="Verdana" w:eastAsia="Verdana" w:hAnsi="Verdana" w:cs="Verdana"/>
                <w:sz w:val="20"/>
                <w:szCs w:val="20"/>
                <w:lang w:val="en-GB" w:bidi="en-GB"/>
              </w:rPr>
              <w:t xml:space="preserve"> </w:t>
            </w:r>
            <w:r w:rsidR="00CD6249" w:rsidRPr="00CE4BE2">
              <w:rPr>
                <w:rFonts w:ascii="Verdana" w:hAnsi="Verdana"/>
                <w:bCs/>
                <w:sz w:val="20"/>
                <w:szCs w:val="20"/>
                <w:lang w:val="en-US"/>
              </w:rPr>
              <w:t>K1_U08, K1_U13, K1_U14, K1_K05, K1_K06</w:t>
            </w:r>
            <w:r w:rsidR="00990802">
              <w:rPr>
                <w:rFonts w:ascii="Verdana" w:hAnsi="Verdana"/>
                <w:bCs/>
                <w:sz w:val="20"/>
                <w:szCs w:val="20"/>
                <w:lang w:val="en-US"/>
              </w:rPr>
              <w:t>.</w:t>
            </w:r>
          </w:p>
        </w:tc>
      </w:tr>
      <w:tr w:rsidR="00F94A6D" w:rsidRPr="00E74102" w:rsidTr="005A6CA6">
        <w:trPr>
          <w:trHeight w:val="9"/>
        </w:trPr>
        <w:tc>
          <w:tcPr>
            <w:tcW w:w="487" w:type="dxa"/>
            <w:tcBorders>
              <w:top w:val="single" w:sz="4" w:space="0" w:color="auto"/>
              <w:left w:val="single" w:sz="4" w:space="0" w:color="auto"/>
              <w:bottom w:val="single" w:sz="4" w:space="0" w:color="auto"/>
              <w:right w:val="single" w:sz="4" w:space="0" w:color="auto"/>
            </w:tcBorders>
          </w:tcPr>
          <w:p w:rsidR="00F94A6D" w:rsidRPr="00CE4BE2"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CE4BE2" w:rsidRDefault="00F94A6D" w:rsidP="005A6CA6">
            <w:pPr>
              <w:spacing w:after="120" w:line="240" w:lineRule="auto"/>
              <w:rPr>
                <w:rFonts w:ascii="Verdana" w:hAnsi="Verdana"/>
                <w:sz w:val="20"/>
                <w:szCs w:val="20"/>
                <w:lang w:val="en-GB"/>
              </w:rPr>
            </w:pPr>
            <w:r w:rsidRPr="00CE4BE2">
              <w:rPr>
                <w:rFonts w:ascii="Verdana" w:eastAsia="Verdana" w:hAnsi="Verdana" w:cs="Verdana"/>
                <w:sz w:val="20"/>
                <w:szCs w:val="20"/>
                <w:lang w:val="en-GB" w:bidi="en-GB"/>
              </w:rPr>
              <w:t>Credit requirements for individual components of the course/module:</w:t>
            </w:r>
          </w:p>
          <w:p w:rsidR="00BF4988" w:rsidRPr="00CE4BE2" w:rsidRDefault="00BF4988" w:rsidP="00BF4988">
            <w:pPr>
              <w:spacing w:after="0" w:line="240" w:lineRule="auto"/>
              <w:rPr>
                <w:rFonts w:ascii="Verdana" w:eastAsia="Verdana" w:hAnsi="Verdana" w:cs="Verdana"/>
                <w:sz w:val="20"/>
                <w:szCs w:val="20"/>
                <w:lang w:val="en-US" w:bidi="en-GB"/>
              </w:rPr>
            </w:pPr>
            <w:r w:rsidRPr="00CE4BE2">
              <w:rPr>
                <w:rFonts w:ascii="Verdana" w:eastAsia="Verdana" w:hAnsi="Verdana" w:cs="Verdana"/>
                <w:sz w:val="20"/>
                <w:szCs w:val="20"/>
                <w:lang w:val="en-US" w:bidi="en-GB"/>
              </w:rPr>
              <w:t xml:space="preserve">- Lectures: written examination </w:t>
            </w:r>
            <w:r w:rsidRPr="00CE4BE2">
              <w:rPr>
                <w:rFonts w:ascii="Verdana" w:hAnsi="Verdana"/>
                <w:sz w:val="20"/>
                <w:szCs w:val="20"/>
                <w:lang w:val="en-US"/>
              </w:rPr>
              <w:t>(</w:t>
            </w:r>
            <w:r w:rsidRPr="00CE4BE2">
              <w:rPr>
                <w:rFonts w:ascii="Verdana" w:hAnsi="Verdana"/>
                <w:bCs/>
                <w:sz w:val="20"/>
                <w:szCs w:val="20"/>
                <w:lang w:val="en-US"/>
              </w:rPr>
              <w:t>60% credits)</w:t>
            </w:r>
          </w:p>
          <w:p w:rsidR="00315A15" w:rsidRPr="00CE4BE2" w:rsidRDefault="00BF4988" w:rsidP="00BF4988">
            <w:pPr>
              <w:spacing w:after="0" w:line="240" w:lineRule="auto"/>
              <w:rPr>
                <w:rFonts w:ascii="Verdana" w:hAnsi="Verdana"/>
                <w:bCs/>
                <w:sz w:val="20"/>
                <w:szCs w:val="20"/>
                <w:lang w:val="en-US"/>
              </w:rPr>
            </w:pPr>
            <w:r w:rsidRPr="00CE4BE2">
              <w:rPr>
                <w:rFonts w:ascii="Verdana" w:eastAsia="Verdana" w:hAnsi="Verdana" w:cs="Verdana"/>
                <w:sz w:val="20"/>
                <w:szCs w:val="20"/>
                <w:lang w:val="en-GB" w:bidi="en-GB"/>
              </w:rPr>
              <w:t xml:space="preserve">- Lab classes: individual reports </w:t>
            </w:r>
          </w:p>
          <w:p w:rsidR="00F94A6D" w:rsidRPr="00327EA5" w:rsidRDefault="00BF4988" w:rsidP="00BF4988">
            <w:pPr>
              <w:spacing w:after="0" w:line="240" w:lineRule="auto"/>
              <w:rPr>
                <w:rFonts w:ascii="Verdana" w:eastAsia="Verdana" w:hAnsi="Verdana" w:cs="Verdana"/>
                <w:sz w:val="20"/>
                <w:szCs w:val="20"/>
                <w:lang w:val="en-GB" w:bidi="en-GB"/>
              </w:rPr>
            </w:pPr>
            <w:r w:rsidRPr="00CE4BE2">
              <w:rPr>
                <w:rFonts w:ascii="Verdana" w:eastAsia="Verdana" w:hAnsi="Verdana" w:cs="Verdana"/>
                <w:sz w:val="20"/>
                <w:szCs w:val="20"/>
                <w:lang w:val="en-GB" w:bidi="en-GB"/>
              </w:rPr>
              <w:t>- Classes: individual reports and final test (&gt;50</w:t>
            </w:r>
            <w:r w:rsidR="00315A15" w:rsidRPr="00CE4BE2">
              <w:rPr>
                <w:rFonts w:ascii="Verdana" w:eastAsia="Verdana" w:hAnsi="Verdana" w:cs="Verdana"/>
                <w:sz w:val="20"/>
                <w:szCs w:val="20"/>
                <w:lang w:val="en-GB" w:bidi="en-GB"/>
              </w:rPr>
              <w:t xml:space="preserve">% </w:t>
            </w:r>
            <w:proofErr w:type="spellStart"/>
            <w:r w:rsidR="00315A15" w:rsidRPr="00CE4BE2">
              <w:rPr>
                <w:rFonts w:ascii="Verdana" w:eastAsia="Verdana" w:hAnsi="Verdana" w:cs="Verdana"/>
                <w:sz w:val="20"/>
                <w:szCs w:val="20"/>
                <w:lang w:val="en-GB" w:bidi="en-GB"/>
              </w:rPr>
              <w:t>cedits</w:t>
            </w:r>
            <w:proofErr w:type="spellEnd"/>
            <w:r w:rsidR="00315A15" w:rsidRPr="00CE4BE2">
              <w:rPr>
                <w:rFonts w:ascii="Verdana" w:eastAsia="Verdana" w:hAnsi="Verdana" w:cs="Verdana"/>
                <w:sz w:val="20"/>
                <w:szCs w:val="20"/>
                <w:lang w:val="en-GB" w:bidi="en-GB"/>
              </w:rPr>
              <w:t>)</w:t>
            </w:r>
            <w:bookmarkStart w:id="0" w:name="_GoBack"/>
            <w:bookmarkEnd w:id="0"/>
          </w:p>
        </w:tc>
      </w:tr>
      <w:tr w:rsidR="00F94A6D" w:rsidRPr="00CE4BE2" w:rsidTr="005A6CA6">
        <w:trPr>
          <w:trHeight w:val="22"/>
        </w:trPr>
        <w:tc>
          <w:tcPr>
            <w:tcW w:w="487" w:type="dxa"/>
            <w:vMerge w:val="restart"/>
            <w:tcBorders>
              <w:top w:val="single" w:sz="4" w:space="0" w:color="auto"/>
              <w:left w:val="single" w:sz="4" w:space="0" w:color="auto"/>
              <w:bottom w:val="single" w:sz="4" w:space="0" w:color="auto"/>
              <w:right w:val="single" w:sz="4" w:space="0" w:color="auto"/>
            </w:tcBorders>
          </w:tcPr>
          <w:p w:rsidR="00F94A6D" w:rsidRPr="00CE4BE2"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CE4BE2" w:rsidRDefault="00F94A6D" w:rsidP="005A6CA6">
            <w:pPr>
              <w:spacing w:after="120" w:line="240" w:lineRule="auto"/>
              <w:rPr>
                <w:rFonts w:ascii="Verdana" w:hAnsi="Verdana"/>
                <w:sz w:val="20"/>
                <w:szCs w:val="20"/>
              </w:rPr>
            </w:pPr>
            <w:r w:rsidRPr="00CE4BE2">
              <w:rPr>
                <w:rFonts w:ascii="Verdana" w:eastAsia="Verdana" w:hAnsi="Verdana" w:cs="Verdana"/>
                <w:sz w:val="20"/>
                <w:szCs w:val="20"/>
                <w:lang w:val="en-GB" w:bidi="en-GB"/>
              </w:rPr>
              <w:t>Total student effort</w:t>
            </w:r>
          </w:p>
        </w:tc>
      </w:tr>
      <w:tr w:rsidR="00F94A6D" w:rsidRPr="00E74102" w:rsidTr="005A6CA6">
        <w:trPr>
          <w:trHeight w:val="26"/>
        </w:trPr>
        <w:tc>
          <w:tcPr>
            <w:tcW w:w="0" w:type="auto"/>
            <w:vMerge/>
            <w:tcBorders>
              <w:top w:val="single" w:sz="4" w:space="0" w:color="auto"/>
              <w:left w:val="single" w:sz="4" w:space="0" w:color="auto"/>
              <w:bottom w:val="single" w:sz="4" w:space="0" w:color="auto"/>
              <w:right w:val="single" w:sz="4" w:space="0" w:color="auto"/>
            </w:tcBorders>
            <w:vAlign w:val="center"/>
          </w:tcPr>
          <w:p w:rsidR="00F94A6D" w:rsidRPr="00CE4BE2" w:rsidRDefault="00F94A6D" w:rsidP="005A6CA6">
            <w:pPr>
              <w:spacing w:after="0" w:line="240" w:lineRule="auto"/>
              <w:rPr>
                <w:rFonts w:ascii="Verdana" w:hAnsi="Verdana"/>
                <w:sz w:val="20"/>
                <w:szCs w:val="20"/>
              </w:rPr>
            </w:pPr>
          </w:p>
        </w:tc>
        <w:tc>
          <w:tcPr>
            <w:tcW w:w="5253" w:type="dxa"/>
            <w:gridSpan w:val="2"/>
            <w:tcBorders>
              <w:top w:val="single" w:sz="4" w:space="0" w:color="auto"/>
              <w:left w:val="single" w:sz="4" w:space="0" w:color="auto"/>
              <w:bottom w:val="single" w:sz="4" w:space="0" w:color="auto"/>
              <w:right w:val="single" w:sz="4" w:space="0" w:color="auto"/>
            </w:tcBorders>
          </w:tcPr>
          <w:p w:rsidR="00F94A6D" w:rsidRPr="00CE4BE2" w:rsidRDefault="00F94A6D" w:rsidP="005A6CA6">
            <w:pPr>
              <w:spacing w:after="120" w:line="240" w:lineRule="auto"/>
              <w:jc w:val="center"/>
              <w:rPr>
                <w:rFonts w:ascii="Verdana" w:hAnsi="Verdana"/>
                <w:sz w:val="20"/>
                <w:szCs w:val="20"/>
              </w:rPr>
            </w:pPr>
            <w:r w:rsidRPr="00CE4BE2">
              <w:rPr>
                <w:rFonts w:ascii="Verdana" w:eastAsia="Verdana" w:hAnsi="Verdana" w:cs="Verdana"/>
                <w:sz w:val="20"/>
                <w:szCs w:val="20"/>
                <w:lang w:val="en-GB" w:bidi="en-GB"/>
              </w:rPr>
              <w:t>form of student activities</w:t>
            </w:r>
          </w:p>
        </w:tc>
        <w:tc>
          <w:tcPr>
            <w:tcW w:w="4028" w:type="dxa"/>
            <w:tcBorders>
              <w:top w:val="single" w:sz="4" w:space="0" w:color="auto"/>
              <w:left w:val="single" w:sz="4" w:space="0" w:color="auto"/>
              <w:bottom w:val="single" w:sz="4" w:space="0" w:color="auto"/>
              <w:right w:val="single" w:sz="4" w:space="0" w:color="auto"/>
            </w:tcBorders>
          </w:tcPr>
          <w:p w:rsidR="00F94A6D" w:rsidRPr="00CE4BE2" w:rsidRDefault="00F94A6D" w:rsidP="005A6CA6">
            <w:pPr>
              <w:spacing w:after="120" w:line="240" w:lineRule="auto"/>
              <w:jc w:val="center"/>
              <w:rPr>
                <w:rFonts w:ascii="Verdana" w:hAnsi="Verdana"/>
                <w:sz w:val="20"/>
                <w:szCs w:val="20"/>
                <w:lang w:val="en-GB"/>
              </w:rPr>
            </w:pPr>
            <w:r w:rsidRPr="00CE4BE2">
              <w:rPr>
                <w:rFonts w:ascii="Verdana" w:eastAsia="Verdana" w:hAnsi="Verdana" w:cs="Verdana"/>
                <w:sz w:val="20"/>
                <w:szCs w:val="20"/>
                <w:lang w:val="en-GB" w:bidi="en-GB"/>
              </w:rPr>
              <w:t>number of hours for the implementation of activities</w:t>
            </w:r>
          </w:p>
        </w:tc>
      </w:tr>
      <w:tr w:rsidR="00F94A6D" w:rsidRPr="00CE4BE2" w:rsidTr="005A6CA6">
        <w:trPr>
          <w:trHeight w:val="90"/>
        </w:trPr>
        <w:tc>
          <w:tcPr>
            <w:tcW w:w="0" w:type="auto"/>
            <w:vMerge/>
            <w:tcBorders>
              <w:top w:val="single" w:sz="4" w:space="0" w:color="auto"/>
              <w:left w:val="single" w:sz="4" w:space="0" w:color="auto"/>
              <w:bottom w:val="single" w:sz="4" w:space="0" w:color="auto"/>
              <w:right w:val="single" w:sz="4" w:space="0" w:color="auto"/>
            </w:tcBorders>
            <w:vAlign w:val="center"/>
          </w:tcPr>
          <w:p w:rsidR="00F94A6D" w:rsidRPr="00CE4BE2" w:rsidRDefault="00F94A6D" w:rsidP="005A6CA6">
            <w:pPr>
              <w:spacing w:after="0" w:line="240" w:lineRule="auto"/>
              <w:rPr>
                <w:rFonts w:ascii="Verdana" w:hAnsi="Verdana"/>
                <w:sz w:val="20"/>
                <w:szCs w:val="20"/>
                <w:lang w:val="en-GB"/>
              </w:rPr>
            </w:pPr>
          </w:p>
        </w:tc>
        <w:tc>
          <w:tcPr>
            <w:tcW w:w="5253" w:type="dxa"/>
            <w:gridSpan w:val="2"/>
            <w:tcBorders>
              <w:top w:val="single" w:sz="4" w:space="0" w:color="auto"/>
              <w:left w:val="single" w:sz="4" w:space="0" w:color="auto"/>
              <w:bottom w:val="single" w:sz="4" w:space="0" w:color="auto"/>
              <w:right w:val="single" w:sz="4" w:space="0" w:color="auto"/>
            </w:tcBorders>
          </w:tcPr>
          <w:p w:rsidR="00F94A6D" w:rsidRPr="00CE4BE2" w:rsidRDefault="00F94A6D" w:rsidP="005A6CA6">
            <w:pPr>
              <w:spacing w:after="0" w:line="240" w:lineRule="auto"/>
              <w:rPr>
                <w:rFonts w:ascii="Verdana" w:hAnsi="Verdana"/>
                <w:sz w:val="20"/>
                <w:szCs w:val="20"/>
                <w:lang w:val="en-GB"/>
              </w:rPr>
            </w:pPr>
            <w:r w:rsidRPr="00CE4BE2">
              <w:rPr>
                <w:rFonts w:ascii="Verdana" w:eastAsia="Verdana" w:hAnsi="Verdana" w:cs="Verdana"/>
                <w:sz w:val="20"/>
                <w:szCs w:val="20"/>
                <w:lang w:val="en-GB" w:bidi="en-GB"/>
              </w:rPr>
              <w:t>classes (according to the plan of studies) with a teacher/instructor:</w:t>
            </w:r>
          </w:p>
          <w:p w:rsidR="00F94A6D" w:rsidRPr="00CE4BE2" w:rsidRDefault="00F94A6D" w:rsidP="005A6CA6">
            <w:pPr>
              <w:spacing w:after="0" w:line="240" w:lineRule="auto"/>
              <w:rPr>
                <w:rFonts w:ascii="Verdana" w:hAnsi="Verdana"/>
                <w:sz w:val="20"/>
                <w:szCs w:val="20"/>
                <w:lang w:val="en-US"/>
              </w:rPr>
            </w:pPr>
            <w:r w:rsidRPr="00CE4BE2">
              <w:rPr>
                <w:rFonts w:ascii="Verdana" w:eastAsia="Verdana" w:hAnsi="Verdana" w:cs="Verdana"/>
                <w:sz w:val="20"/>
                <w:szCs w:val="20"/>
                <w:lang w:val="en-GB" w:bidi="en-GB"/>
              </w:rPr>
              <w:t>- lectures:</w:t>
            </w:r>
            <w:r w:rsidR="005114D0">
              <w:rPr>
                <w:rFonts w:ascii="Verdana" w:eastAsia="Verdana" w:hAnsi="Verdana" w:cs="Verdana"/>
                <w:sz w:val="20"/>
                <w:szCs w:val="20"/>
                <w:lang w:val="en-GB" w:bidi="en-GB"/>
              </w:rPr>
              <w:t xml:space="preserve"> </w:t>
            </w:r>
            <w:r w:rsidR="00B566C8" w:rsidRPr="00CE4BE2">
              <w:rPr>
                <w:rFonts w:ascii="Verdana" w:eastAsia="Verdana" w:hAnsi="Verdana" w:cs="Verdana"/>
                <w:sz w:val="20"/>
                <w:szCs w:val="20"/>
                <w:lang w:val="en-GB" w:bidi="en-GB"/>
              </w:rPr>
              <w:t>24</w:t>
            </w:r>
          </w:p>
          <w:p w:rsidR="00F94A6D" w:rsidRDefault="00F94A6D" w:rsidP="005A6CA6">
            <w:pPr>
              <w:spacing w:after="0" w:line="240" w:lineRule="auto"/>
              <w:rPr>
                <w:rFonts w:ascii="Verdana" w:eastAsia="Verdana" w:hAnsi="Verdana" w:cs="Verdana"/>
                <w:sz w:val="20"/>
                <w:szCs w:val="20"/>
                <w:lang w:val="en-GB" w:bidi="en-GB"/>
              </w:rPr>
            </w:pPr>
            <w:r w:rsidRPr="00CE4BE2">
              <w:rPr>
                <w:rFonts w:ascii="Verdana" w:eastAsia="Verdana" w:hAnsi="Verdana" w:cs="Verdana"/>
                <w:sz w:val="20"/>
                <w:szCs w:val="20"/>
                <w:lang w:val="en-GB" w:bidi="en-GB"/>
              </w:rPr>
              <w:t>- classes:</w:t>
            </w:r>
            <w:r w:rsidR="005114D0">
              <w:rPr>
                <w:rFonts w:ascii="Verdana" w:eastAsia="Verdana" w:hAnsi="Verdana" w:cs="Verdana"/>
                <w:sz w:val="20"/>
                <w:szCs w:val="20"/>
                <w:lang w:val="en-GB" w:bidi="en-GB"/>
              </w:rPr>
              <w:t xml:space="preserve"> </w:t>
            </w:r>
            <w:r w:rsidR="00B566C8" w:rsidRPr="00CE4BE2">
              <w:rPr>
                <w:rFonts w:ascii="Verdana" w:eastAsia="Verdana" w:hAnsi="Verdana" w:cs="Verdana"/>
                <w:sz w:val="20"/>
                <w:szCs w:val="20"/>
                <w:lang w:val="en-GB" w:bidi="en-GB"/>
              </w:rPr>
              <w:t>24</w:t>
            </w:r>
          </w:p>
          <w:p w:rsidR="0042615E" w:rsidRPr="00CE4BE2" w:rsidRDefault="0042615E" w:rsidP="005A6CA6">
            <w:pPr>
              <w:spacing w:after="0" w:line="240" w:lineRule="auto"/>
              <w:rPr>
                <w:rFonts w:ascii="Verdana" w:eastAsia="Verdana" w:hAnsi="Verdana" w:cs="Verdana"/>
                <w:sz w:val="20"/>
                <w:szCs w:val="20"/>
                <w:lang w:val="en-GB" w:bidi="en-GB"/>
              </w:rPr>
            </w:pPr>
            <w:r>
              <w:rPr>
                <w:rFonts w:ascii="Verdana" w:eastAsia="Verdana" w:hAnsi="Verdana" w:cs="Verdana"/>
                <w:sz w:val="20"/>
                <w:szCs w:val="20"/>
                <w:lang w:val="en-GB" w:bidi="en-GB"/>
              </w:rPr>
              <w:t>- consultation: 2</w:t>
            </w:r>
          </w:p>
        </w:tc>
        <w:tc>
          <w:tcPr>
            <w:tcW w:w="4028" w:type="dxa"/>
            <w:tcBorders>
              <w:top w:val="single" w:sz="4" w:space="0" w:color="auto"/>
              <w:left w:val="single" w:sz="4" w:space="0" w:color="auto"/>
              <w:bottom w:val="single" w:sz="4" w:space="0" w:color="auto"/>
              <w:right w:val="single" w:sz="4" w:space="0" w:color="auto"/>
            </w:tcBorders>
          </w:tcPr>
          <w:p w:rsidR="005114D0" w:rsidRDefault="005114D0" w:rsidP="00990802">
            <w:pPr>
              <w:spacing w:after="120" w:line="240" w:lineRule="auto"/>
              <w:jc w:val="center"/>
              <w:rPr>
                <w:rFonts w:ascii="Verdana" w:hAnsi="Verdana"/>
                <w:sz w:val="20"/>
                <w:szCs w:val="20"/>
              </w:rPr>
            </w:pPr>
          </w:p>
          <w:p w:rsidR="00F94A6D" w:rsidRPr="00CE4BE2" w:rsidRDefault="0042615E" w:rsidP="00990802">
            <w:pPr>
              <w:spacing w:after="120" w:line="240" w:lineRule="auto"/>
              <w:jc w:val="center"/>
              <w:rPr>
                <w:rFonts w:ascii="Verdana" w:hAnsi="Verdana"/>
                <w:sz w:val="20"/>
                <w:szCs w:val="20"/>
              </w:rPr>
            </w:pPr>
            <w:r>
              <w:rPr>
                <w:rFonts w:ascii="Verdana" w:hAnsi="Verdana"/>
                <w:sz w:val="20"/>
                <w:szCs w:val="20"/>
              </w:rPr>
              <w:t>50</w:t>
            </w:r>
          </w:p>
        </w:tc>
      </w:tr>
      <w:tr w:rsidR="00F94A6D" w:rsidRPr="00CE4BE2" w:rsidTr="005A6CA6">
        <w:trPr>
          <w:trHeight w:val="104"/>
        </w:trPr>
        <w:tc>
          <w:tcPr>
            <w:tcW w:w="0" w:type="auto"/>
            <w:vMerge/>
            <w:tcBorders>
              <w:top w:val="single" w:sz="4" w:space="0" w:color="auto"/>
              <w:left w:val="single" w:sz="4" w:space="0" w:color="auto"/>
              <w:bottom w:val="single" w:sz="4" w:space="0" w:color="auto"/>
              <w:right w:val="single" w:sz="4" w:space="0" w:color="auto"/>
            </w:tcBorders>
            <w:vAlign w:val="center"/>
          </w:tcPr>
          <w:p w:rsidR="00F94A6D" w:rsidRPr="00CE4BE2" w:rsidRDefault="00F94A6D" w:rsidP="005A6CA6">
            <w:pPr>
              <w:spacing w:after="0" w:line="240" w:lineRule="auto"/>
              <w:rPr>
                <w:rFonts w:ascii="Verdana" w:hAnsi="Verdana"/>
                <w:sz w:val="20"/>
                <w:szCs w:val="20"/>
              </w:rPr>
            </w:pPr>
          </w:p>
        </w:tc>
        <w:tc>
          <w:tcPr>
            <w:tcW w:w="5253" w:type="dxa"/>
            <w:gridSpan w:val="2"/>
            <w:tcBorders>
              <w:top w:val="single" w:sz="4" w:space="0" w:color="auto"/>
              <w:left w:val="single" w:sz="4" w:space="0" w:color="auto"/>
              <w:bottom w:val="single" w:sz="4" w:space="0" w:color="auto"/>
              <w:right w:val="single" w:sz="4" w:space="0" w:color="auto"/>
            </w:tcBorders>
          </w:tcPr>
          <w:p w:rsidR="00F94A6D" w:rsidRPr="00CE4BE2" w:rsidRDefault="00F94A6D" w:rsidP="005A6CA6">
            <w:pPr>
              <w:spacing w:after="0" w:line="240" w:lineRule="auto"/>
              <w:jc w:val="both"/>
              <w:rPr>
                <w:rFonts w:ascii="Verdana" w:hAnsi="Verdana"/>
                <w:sz w:val="20"/>
                <w:szCs w:val="20"/>
                <w:lang w:val="en-GB"/>
              </w:rPr>
            </w:pPr>
            <w:r w:rsidRPr="00CE4BE2">
              <w:rPr>
                <w:rFonts w:ascii="Verdana" w:eastAsia="Verdana" w:hAnsi="Verdana" w:cs="Verdana"/>
                <w:sz w:val="20"/>
                <w:szCs w:val="20"/>
                <w:lang w:val="en-GB" w:bidi="en-GB"/>
              </w:rPr>
              <w:t>student's own work (including group-work) such as:</w:t>
            </w:r>
          </w:p>
          <w:p w:rsidR="00F94A6D" w:rsidRPr="00CE4BE2" w:rsidRDefault="00F94A6D" w:rsidP="005A6CA6">
            <w:pPr>
              <w:spacing w:after="0" w:line="240" w:lineRule="auto"/>
              <w:jc w:val="both"/>
              <w:rPr>
                <w:rFonts w:ascii="Verdana" w:hAnsi="Verdana"/>
                <w:sz w:val="20"/>
                <w:szCs w:val="20"/>
                <w:lang w:val="en-GB"/>
              </w:rPr>
            </w:pPr>
            <w:r w:rsidRPr="00CE4BE2">
              <w:rPr>
                <w:rFonts w:ascii="Verdana" w:eastAsia="Verdana" w:hAnsi="Verdana" w:cs="Verdana"/>
                <w:sz w:val="20"/>
                <w:szCs w:val="20"/>
                <w:lang w:val="en-GB" w:bidi="en-GB"/>
              </w:rPr>
              <w:t>- being prepared for classes</w:t>
            </w:r>
            <w:r w:rsidR="005114D0">
              <w:rPr>
                <w:rFonts w:ascii="Verdana" w:eastAsia="Verdana" w:hAnsi="Verdana" w:cs="Verdana"/>
                <w:sz w:val="20"/>
                <w:szCs w:val="20"/>
                <w:lang w:val="en-GB" w:bidi="en-GB"/>
              </w:rPr>
              <w:t xml:space="preserve"> </w:t>
            </w:r>
            <w:r w:rsidRPr="00CE4BE2">
              <w:rPr>
                <w:rFonts w:ascii="Verdana" w:eastAsia="Verdana" w:hAnsi="Verdana" w:cs="Verdana"/>
                <w:sz w:val="20"/>
                <w:szCs w:val="20"/>
                <w:lang w:val="en-GB" w:bidi="en-GB"/>
              </w:rPr>
              <w:t>:</w:t>
            </w:r>
            <w:r w:rsidR="00B566C8" w:rsidRPr="00CE4BE2">
              <w:rPr>
                <w:rFonts w:ascii="Verdana" w:eastAsia="Verdana" w:hAnsi="Verdana" w:cs="Verdana"/>
                <w:sz w:val="20"/>
                <w:szCs w:val="20"/>
                <w:lang w:val="en-GB" w:bidi="en-GB"/>
              </w:rPr>
              <w:t>5</w:t>
            </w:r>
          </w:p>
          <w:p w:rsidR="00F94A6D" w:rsidRPr="00CE4BE2" w:rsidRDefault="00F94A6D" w:rsidP="005A6CA6">
            <w:pPr>
              <w:spacing w:after="0" w:line="240" w:lineRule="auto"/>
              <w:jc w:val="both"/>
              <w:rPr>
                <w:rFonts w:ascii="Verdana" w:hAnsi="Verdana"/>
                <w:sz w:val="20"/>
                <w:szCs w:val="20"/>
                <w:lang w:val="en-GB"/>
              </w:rPr>
            </w:pPr>
            <w:r w:rsidRPr="00CE4BE2">
              <w:rPr>
                <w:rFonts w:ascii="Verdana" w:eastAsia="Verdana" w:hAnsi="Verdana" w:cs="Verdana"/>
                <w:sz w:val="20"/>
                <w:szCs w:val="20"/>
                <w:lang w:val="en-GB" w:bidi="en-GB"/>
              </w:rPr>
              <w:t>- reading the suggested literature:</w:t>
            </w:r>
            <w:r w:rsidR="005114D0">
              <w:rPr>
                <w:rFonts w:ascii="Verdana" w:eastAsia="Verdana" w:hAnsi="Verdana" w:cs="Verdana"/>
                <w:sz w:val="20"/>
                <w:szCs w:val="20"/>
                <w:lang w:val="en-GB" w:bidi="en-GB"/>
              </w:rPr>
              <w:t xml:space="preserve"> </w:t>
            </w:r>
            <w:r w:rsidR="0042615E">
              <w:rPr>
                <w:rFonts w:ascii="Verdana" w:eastAsia="Verdana" w:hAnsi="Verdana" w:cs="Verdana"/>
                <w:sz w:val="20"/>
                <w:szCs w:val="20"/>
                <w:lang w:val="en-GB" w:bidi="en-GB"/>
              </w:rPr>
              <w:t>10</w:t>
            </w:r>
          </w:p>
          <w:p w:rsidR="00F94A6D" w:rsidRPr="00CE4BE2" w:rsidRDefault="00F94A6D" w:rsidP="005A6CA6">
            <w:pPr>
              <w:spacing w:after="0" w:line="240" w:lineRule="auto"/>
              <w:jc w:val="both"/>
              <w:rPr>
                <w:rFonts w:ascii="Verdana" w:hAnsi="Verdana"/>
                <w:sz w:val="20"/>
                <w:szCs w:val="20"/>
                <w:lang w:val="en-GB"/>
              </w:rPr>
            </w:pPr>
            <w:r w:rsidRPr="00CE4BE2">
              <w:rPr>
                <w:rFonts w:ascii="Verdana" w:eastAsia="Verdana" w:hAnsi="Verdana" w:cs="Verdana"/>
                <w:sz w:val="20"/>
                <w:szCs w:val="20"/>
                <w:lang w:val="en-GB" w:bidi="en-GB"/>
              </w:rPr>
              <w:t xml:space="preserve">- </w:t>
            </w:r>
            <w:r w:rsidR="00B566C8" w:rsidRPr="00CE4BE2">
              <w:rPr>
                <w:rFonts w:ascii="Verdana" w:eastAsia="Verdana" w:hAnsi="Verdana" w:cs="Verdana"/>
                <w:sz w:val="20"/>
                <w:szCs w:val="20"/>
                <w:lang w:val="en-GB" w:bidi="en-GB"/>
              </w:rPr>
              <w:t>preparation of results:</w:t>
            </w:r>
            <w:r w:rsidR="0042615E">
              <w:rPr>
                <w:rFonts w:ascii="Verdana" w:eastAsia="Verdana" w:hAnsi="Verdana" w:cs="Verdana"/>
                <w:sz w:val="20"/>
                <w:szCs w:val="20"/>
                <w:lang w:val="en-GB" w:bidi="en-GB"/>
              </w:rPr>
              <w:t>15</w:t>
            </w:r>
          </w:p>
          <w:p w:rsidR="00F94A6D" w:rsidRPr="00CE4BE2" w:rsidRDefault="00F94A6D" w:rsidP="005A6CA6">
            <w:pPr>
              <w:spacing w:after="0" w:line="240" w:lineRule="auto"/>
              <w:jc w:val="both"/>
              <w:rPr>
                <w:rFonts w:ascii="Verdana" w:hAnsi="Verdana"/>
                <w:sz w:val="20"/>
                <w:szCs w:val="20"/>
                <w:lang w:val="en-GB"/>
              </w:rPr>
            </w:pPr>
            <w:r w:rsidRPr="00CE4BE2">
              <w:rPr>
                <w:rFonts w:ascii="Verdana" w:eastAsia="Verdana" w:hAnsi="Verdana" w:cs="Verdana"/>
                <w:sz w:val="20"/>
                <w:szCs w:val="20"/>
                <w:lang w:val="en-GB" w:bidi="en-GB"/>
              </w:rPr>
              <w:t>- writing a class report:</w:t>
            </w:r>
            <w:r w:rsidR="005114D0">
              <w:rPr>
                <w:rFonts w:ascii="Verdana" w:eastAsia="Verdana" w:hAnsi="Verdana" w:cs="Verdana"/>
                <w:sz w:val="20"/>
                <w:szCs w:val="20"/>
                <w:lang w:val="en-GB" w:bidi="en-GB"/>
              </w:rPr>
              <w:t xml:space="preserve"> </w:t>
            </w:r>
            <w:r w:rsidR="00EF3277" w:rsidRPr="00CE4BE2">
              <w:rPr>
                <w:rFonts w:ascii="Verdana" w:eastAsia="Verdana" w:hAnsi="Verdana" w:cs="Verdana"/>
                <w:sz w:val="20"/>
                <w:szCs w:val="20"/>
                <w:lang w:val="en-GB" w:bidi="en-GB"/>
              </w:rPr>
              <w:t>10</w:t>
            </w:r>
          </w:p>
          <w:p w:rsidR="00F94A6D" w:rsidRPr="00CE4BE2" w:rsidRDefault="00F94A6D" w:rsidP="005A6CA6">
            <w:pPr>
              <w:spacing w:after="0" w:line="240" w:lineRule="auto"/>
              <w:rPr>
                <w:rFonts w:ascii="Verdana" w:hAnsi="Verdana"/>
                <w:sz w:val="20"/>
                <w:szCs w:val="20"/>
                <w:lang w:val="en-GB"/>
              </w:rPr>
            </w:pPr>
            <w:r w:rsidRPr="00CE4BE2">
              <w:rPr>
                <w:rFonts w:ascii="Verdana" w:eastAsia="Verdana" w:hAnsi="Verdana" w:cs="Verdana"/>
                <w:sz w:val="20"/>
                <w:szCs w:val="20"/>
                <w:lang w:val="en-GB" w:bidi="en-GB"/>
              </w:rPr>
              <w:t>- preparing for tests and exam:</w:t>
            </w:r>
            <w:r w:rsidR="005114D0">
              <w:rPr>
                <w:rFonts w:ascii="Verdana" w:eastAsia="Verdana" w:hAnsi="Verdana" w:cs="Verdana"/>
                <w:sz w:val="20"/>
                <w:szCs w:val="20"/>
                <w:lang w:val="en-GB" w:bidi="en-GB"/>
              </w:rPr>
              <w:t xml:space="preserve"> </w:t>
            </w:r>
            <w:r w:rsidR="00B566C8" w:rsidRPr="00CE4BE2">
              <w:rPr>
                <w:rFonts w:ascii="Verdana" w:eastAsia="Verdana" w:hAnsi="Verdana" w:cs="Verdana"/>
                <w:sz w:val="20"/>
                <w:szCs w:val="20"/>
                <w:lang w:val="en-GB" w:bidi="en-GB"/>
              </w:rPr>
              <w:t>1</w:t>
            </w:r>
            <w:r w:rsidR="0042615E">
              <w:rPr>
                <w:rFonts w:ascii="Verdana" w:eastAsia="Verdana" w:hAnsi="Verdana" w:cs="Verdana"/>
                <w:sz w:val="20"/>
                <w:szCs w:val="20"/>
                <w:lang w:val="en-GB" w:bidi="en-GB"/>
              </w:rPr>
              <w:t>0</w:t>
            </w:r>
          </w:p>
        </w:tc>
        <w:tc>
          <w:tcPr>
            <w:tcW w:w="4028" w:type="dxa"/>
            <w:tcBorders>
              <w:top w:val="single" w:sz="4" w:space="0" w:color="auto"/>
              <w:left w:val="single" w:sz="4" w:space="0" w:color="auto"/>
              <w:bottom w:val="single" w:sz="4" w:space="0" w:color="auto"/>
              <w:right w:val="single" w:sz="4" w:space="0" w:color="auto"/>
            </w:tcBorders>
          </w:tcPr>
          <w:p w:rsidR="005114D0" w:rsidRDefault="005114D0" w:rsidP="00990802">
            <w:pPr>
              <w:spacing w:after="120" w:line="240" w:lineRule="auto"/>
              <w:jc w:val="center"/>
              <w:rPr>
                <w:rFonts w:ascii="Verdana" w:hAnsi="Verdana"/>
                <w:sz w:val="20"/>
                <w:szCs w:val="20"/>
                <w:lang w:val="en-GB"/>
              </w:rPr>
            </w:pPr>
          </w:p>
          <w:p w:rsidR="00F94A6D" w:rsidRPr="00CE4BE2" w:rsidRDefault="0042615E" w:rsidP="00990802">
            <w:pPr>
              <w:spacing w:after="120" w:line="240" w:lineRule="auto"/>
              <w:jc w:val="center"/>
              <w:rPr>
                <w:rFonts w:ascii="Verdana" w:hAnsi="Verdana"/>
                <w:sz w:val="20"/>
                <w:szCs w:val="20"/>
                <w:lang w:val="en-GB"/>
              </w:rPr>
            </w:pPr>
            <w:r>
              <w:rPr>
                <w:rFonts w:ascii="Verdana" w:hAnsi="Verdana"/>
                <w:sz w:val="20"/>
                <w:szCs w:val="20"/>
                <w:lang w:val="en-GB"/>
              </w:rPr>
              <w:t>50</w:t>
            </w:r>
          </w:p>
        </w:tc>
      </w:tr>
      <w:tr w:rsidR="00F94A6D" w:rsidRPr="00CE4BE2" w:rsidTr="005A6CA6">
        <w:trPr>
          <w:trHeight w:val="21"/>
        </w:trPr>
        <w:tc>
          <w:tcPr>
            <w:tcW w:w="0" w:type="auto"/>
            <w:vMerge/>
            <w:tcBorders>
              <w:top w:val="single" w:sz="4" w:space="0" w:color="auto"/>
              <w:left w:val="single" w:sz="4" w:space="0" w:color="auto"/>
              <w:bottom w:val="single" w:sz="4" w:space="0" w:color="auto"/>
              <w:right w:val="single" w:sz="4" w:space="0" w:color="auto"/>
            </w:tcBorders>
            <w:vAlign w:val="center"/>
          </w:tcPr>
          <w:p w:rsidR="00F94A6D" w:rsidRPr="00CE4BE2" w:rsidRDefault="00F94A6D" w:rsidP="005A6CA6">
            <w:pPr>
              <w:spacing w:after="0" w:line="240" w:lineRule="auto"/>
              <w:rPr>
                <w:rFonts w:ascii="Verdana" w:hAnsi="Verdana"/>
                <w:sz w:val="20"/>
                <w:szCs w:val="20"/>
                <w:lang w:val="en-GB"/>
              </w:rPr>
            </w:pPr>
          </w:p>
        </w:tc>
        <w:tc>
          <w:tcPr>
            <w:tcW w:w="5253" w:type="dxa"/>
            <w:gridSpan w:val="2"/>
            <w:tcBorders>
              <w:top w:val="single" w:sz="4" w:space="0" w:color="auto"/>
              <w:left w:val="single" w:sz="4" w:space="0" w:color="auto"/>
              <w:bottom w:val="single" w:sz="4" w:space="0" w:color="auto"/>
              <w:right w:val="single" w:sz="4" w:space="0" w:color="auto"/>
            </w:tcBorders>
          </w:tcPr>
          <w:p w:rsidR="00F94A6D" w:rsidRPr="00CE4BE2" w:rsidRDefault="00F94A6D" w:rsidP="005A6CA6">
            <w:pPr>
              <w:spacing w:after="120" w:line="240" w:lineRule="auto"/>
              <w:jc w:val="both"/>
              <w:rPr>
                <w:rFonts w:ascii="Verdana" w:hAnsi="Verdana"/>
                <w:sz w:val="20"/>
                <w:szCs w:val="20"/>
              </w:rPr>
            </w:pPr>
            <w:r w:rsidRPr="00CE4BE2">
              <w:rPr>
                <w:rFonts w:ascii="Verdana" w:eastAsia="Verdana" w:hAnsi="Verdana" w:cs="Verdana"/>
                <w:sz w:val="20"/>
                <w:szCs w:val="20"/>
                <w:lang w:val="en-GB" w:bidi="en-GB"/>
              </w:rPr>
              <w:t>Total number of hours</w:t>
            </w:r>
          </w:p>
        </w:tc>
        <w:tc>
          <w:tcPr>
            <w:tcW w:w="4028" w:type="dxa"/>
            <w:tcBorders>
              <w:top w:val="single" w:sz="4" w:space="0" w:color="auto"/>
              <w:left w:val="single" w:sz="4" w:space="0" w:color="auto"/>
              <w:bottom w:val="single" w:sz="4" w:space="0" w:color="auto"/>
              <w:right w:val="single" w:sz="4" w:space="0" w:color="auto"/>
            </w:tcBorders>
          </w:tcPr>
          <w:p w:rsidR="00F94A6D" w:rsidRPr="00CE4BE2" w:rsidRDefault="005114D0" w:rsidP="00990802">
            <w:pPr>
              <w:spacing w:after="120" w:line="240" w:lineRule="auto"/>
              <w:jc w:val="center"/>
              <w:rPr>
                <w:rFonts w:ascii="Verdana" w:hAnsi="Verdana"/>
                <w:sz w:val="20"/>
                <w:szCs w:val="20"/>
              </w:rPr>
            </w:pPr>
            <w:r>
              <w:rPr>
                <w:rFonts w:ascii="Verdana" w:hAnsi="Verdana"/>
                <w:sz w:val="20"/>
                <w:szCs w:val="20"/>
              </w:rPr>
              <w:t>100</w:t>
            </w:r>
          </w:p>
        </w:tc>
      </w:tr>
      <w:tr w:rsidR="00F94A6D" w:rsidRPr="00CE4BE2" w:rsidTr="005A6CA6">
        <w:trPr>
          <w:trHeight w:val="26"/>
        </w:trPr>
        <w:tc>
          <w:tcPr>
            <w:tcW w:w="0" w:type="auto"/>
            <w:vMerge/>
            <w:tcBorders>
              <w:top w:val="single" w:sz="4" w:space="0" w:color="auto"/>
              <w:left w:val="single" w:sz="4" w:space="0" w:color="auto"/>
              <w:bottom w:val="single" w:sz="4" w:space="0" w:color="auto"/>
              <w:right w:val="single" w:sz="4" w:space="0" w:color="auto"/>
            </w:tcBorders>
            <w:vAlign w:val="center"/>
          </w:tcPr>
          <w:p w:rsidR="00F94A6D" w:rsidRPr="00CE4BE2" w:rsidRDefault="00F94A6D" w:rsidP="005A6CA6">
            <w:pPr>
              <w:spacing w:after="0" w:line="240" w:lineRule="auto"/>
              <w:rPr>
                <w:rFonts w:ascii="Verdana" w:hAnsi="Verdana"/>
                <w:sz w:val="20"/>
                <w:szCs w:val="20"/>
              </w:rPr>
            </w:pPr>
          </w:p>
        </w:tc>
        <w:tc>
          <w:tcPr>
            <w:tcW w:w="5253" w:type="dxa"/>
            <w:gridSpan w:val="2"/>
            <w:tcBorders>
              <w:top w:val="single" w:sz="4" w:space="0" w:color="auto"/>
              <w:left w:val="single" w:sz="4" w:space="0" w:color="auto"/>
              <w:bottom w:val="single" w:sz="4" w:space="0" w:color="auto"/>
              <w:right w:val="single" w:sz="4" w:space="0" w:color="auto"/>
            </w:tcBorders>
          </w:tcPr>
          <w:p w:rsidR="00F94A6D" w:rsidRPr="00CE4BE2" w:rsidRDefault="00F94A6D" w:rsidP="005A6CA6">
            <w:pPr>
              <w:spacing w:after="120" w:line="240" w:lineRule="auto"/>
              <w:jc w:val="both"/>
              <w:rPr>
                <w:rFonts w:ascii="Verdana" w:hAnsi="Verdana"/>
                <w:sz w:val="20"/>
                <w:szCs w:val="20"/>
              </w:rPr>
            </w:pPr>
            <w:r w:rsidRPr="00CE4BE2">
              <w:rPr>
                <w:rFonts w:ascii="Verdana" w:eastAsia="Verdana" w:hAnsi="Verdana" w:cs="Verdana"/>
                <w:sz w:val="20"/>
                <w:szCs w:val="20"/>
                <w:lang w:val="en-GB" w:bidi="en-GB"/>
              </w:rPr>
              <w:t>Number of ECTS credits</w:t>
            </w:r>
          </w:p>
        </w:tc>
        <w:tc>
          <w:tcPr>
            <w:tcW w:w="4028" w:type="dxa"/>
            <w:tcBorders>
              <w:top w:val="single" w:sz="4" w:space="0" w:color="auto"/>
              <w:left w:val="single" w:sz="4" w:space="0" w:color="auto"/>
              <w:bottom w:val="single" w:sz="4" w:space="0" w:color="auto"/>
              <w:right w:val="single" w:sz="4" w:space="0" w:color="auto"/>
            </w:tcBorders>
          </w:tcPr>
          <w:p w:rsidR="00F94A6D" w:rsidRPr="00CE4BE2" w:rsidRDefault="005114D0" w:rsidP="00990802">
            <w:pPr>
              <w:spacing w:after="120" w:line="240" w:lineRule="auto"/>
              <w:jc w:val="center"/>
              <w:rPr>
                <w:rFonts w:ascii="Verdana" w:hAnsi="Verdana"/>
                <w:sz w:val="20"/>
                <w:szCs w:val="20"/>
              </w:rPr>
            </w:pPr>
            <w:r>
              <w:rPr>
                <w:rFonts w:ascii="Verdana" w:hAnsi="Verdana"/>
                <w:sz w:val="20"/>
                <w:szCs w:val="20"/>
              </w:rPr>
              <w:t>4</w:t>
            </w:r>
          </w:p>
        </w:tc>
      </w:tr>
    </w:tbl>
    <w:p w:rsidR="00F94A6D" w:rsidRPr="00CE4BE2" w:rsidRDefault="00F94A6D" w:rsidP="00F94A6D">
      <w:pPr>
        <w:spacing w:after="0" w:line="240" w:lineRule="auto"/>
        <w:rPr>
          <w:rFonts w:ascii="Verdana" w:hAnsi="Verdana"/>
          <w:sz w:val="20"/>
          <w:szCs w:val="20"/>
        </w:rPr>
      </w:pPr>
    </w:p>
    <w:sectPr w:rsidR="00F94A6D" w:rsidRPr="00CE4BE2" w:rsidSect="009507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71184"/>
    <w:multiLevelType w:val="hybridMultilevel"/>
    <w:tmpl w:val="48FC683E"/>
    <w:lvl w:ilvl="0" w:tplc="0415000F">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F94A6D"/>
    <w:rsid w:val="000302D7"/>
    <w:rsid w:val="00092492"/>
    <w:rsid w:val="00093C3B"/>
    <w:rsid w:val="000A7E5F"/>
    <w:rsid w:val="00315A15"/>
    <w:rsid w:val="00327EA5"/>
    <w:rsid w:val="0034266F"/>
    <w:rsid w:val="00346895"/>
    <w:rsid w:val="003E69EE"/>
    <w:rsid w:val="004053B5"/>
    <w:rsid w:val="0042615E"/>
    <w:rsid w:val="004556E6"/>
    <w:rsid w:val="00506456"/>
    <w:rsid w:val="005114D0"/>
    <w:rsid w:val="005B78DB"/>
    <w:rsid w:val="005F2D28"/>
    <w:rsid w:val="006556AA"/>
    <w:rsid w:val="006A06B2"/>
    <w:rsid w:val="00850F04"/>
    <w:rsid w:val="008910F5"/>
    <w:rsid w:val="008B30F8"/>
    <w:rsid w:val="00906AD6"/>
    <w:rsid w:val="0094639A"/>
    <w:rsid w:val="0095070A"/>
    <w:rsid w:val="00990802"/>
    <w:rsid w:val="0099524F"/>
    <w:rsid w:val="00A66E97"/>
    <w:rsid w:val="00B566C8"/>
    <w:rsid w:val="00B91C63"/>
    <w:rsid w:val="00BB1CBF"/>
    <w:rsid w:val="00BF3958"/>
    <w:rsid w:val="00BF4988"/>
    <w:rsid w:val="00C04E3A"/>
    <w:rsid w:val="00C22864"/>
    <w:rsid w:val="00C6323D"/>
    <w:rsid w:val="00CC532D"/>
    <w:rsid w:val="00CD6249"/>
    <w:rsid w:val="00CE4BE2"/>
    <w:rsid w:val="00D64DC7"/>
    <w:rsid w:val="00D65D15"/>
    <w:rsid w:val="00E66843"/>
    <w:rsid w:val="00E74102"/>
    <w:rsid w:val="00EF3277"/>
    <w:rsid w:val="00F042A5"/>
    <w:rsid w:val="00F420C0"/>
    <w:rsid w:val="00F77B7C"/>
    <w:rsid w:val="00F94A6D"/>
    <w:rsid w:val="00FE5E37"/>
    <w:rsid w:val="00FF2D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4A6D"/>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horttext">
    <w:name w:val="short_text"/>
    <w:basedOn w:val="Domylnaczcionkaakapitu"/>
    <w:rsid w:val="00D65D15"/>
  </w:style>
  <w:style w:type="paragraph" w:styleId="HTML-wstpniesformatowany">
    <w:name w:val="HTML Preformatted"/>
    <w:basedOn w:val="Normalny"/>
    <w:link w:val="HTML-wstpniesformatowanyZnak"/>
    <w:uiPriority w:val="99"/>
    <w:semiHidden/>
    <w:unhideWhenUsed/>
    <w:rsid w:val="00B9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B91C63"/>
    <w:rPr>
      <w:rFonts w:ascii="Courier New" w:eastAsia="Times New Roman"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8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838</Words>
  <Characters>5032</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Prochorowicz</dc:creator>
  <cp:lastModifiedBy>Lenovo</cp:lastModifiedBy>
  <cp:revision>12</cp:revision>
  <dcterms:created xsi:type="dcterms:W3CDTF">2019-04-23T08:55:00Z</dcterms:created>
  <dcterms:modified xsi:type="dcterms:W3CDTF">2022-10-09T19:20:00Z</dcterms:modified>
</cp:coreProperties>
</file>