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334753" w:rsidP="003347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 odpadów przemysłowych</w:t>
            </w:r>
            <w:r w:rsidR="008E5CA3">
              <w:rPr>
                <w:rFonts w:ascii="Verdana" w:hAnsi="Verdana"/>
                <w:sz w:val="20"/>
                <w:szCs w:val="20"/>
              </w:rPr>
              <w:t>/</w:t>
            </w:r>
            <w:r w:rsidR="00E13E5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Characteristics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industrial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wastes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E13E5C" w:rsidP="00E13E5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3347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E13E5C" w:rsidRPr="00E13E5C">
              <w:rPr>
                <w:rFonts w:ascii="Verdana" w:hAnsi="Verdana"/>
                <w:sz w:val="20"/>
                <w:szCs w:val="20"/>
              </w:rPr>
              <w:t>Zakład Petrologii Eksperymentalnej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3475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E13E5C" w:rsidP="003347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E13E5C" w:rsidP="00E13E5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34753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3475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lub I</w:t>
            </w:r>
            <w:r w:rsidR="00C8307B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3475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34753">
              <w:rPr>
                <w:rFonts w:ascii="Verdana" w:hAnsi="Verdana"/>
                <w:sz w:val="20"/>
                <w:szCs w:val="20"/>
              </w:rPr>
              <w:t>14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334753">
              <w:rPr>
                <w:rFonts w:ascii="Verdana" w:hAnsi="Verdana"/>
                <w:sz w:val="20"/>
                <w:szCs w:val="20"/>
              </w:rPr>
              <w:t>1</w:t>
            </w:r>
            <w:r w:rsidR="00E13E5C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8E5CA3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3347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prezentacja, dyskusja, wykonywanie zadań samodzielnie, wykonywanie zad</w:t>
            </w:r>
            <w:r w:rsidR="00E13E5C">
              <w:rPr>
                <w:rFonts w:ascii="Verdana" w:hAnsi="Verdana"/>
                <w:sz w:val="20"/>
                <w:szCs w:val="20"/>
              </w:rPr>
              <w:t>ań w grupie, wykonanie raportów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E13E5C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  <w:p w:rsidR="00334753" w:rsidRPr="00864E2D" w:rsidRDefault="00C8307B" w:rsidP="003347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E13E5C">
              <w:rPr>
                <w:rFonts w:ascii="Verdana" w:hAnsi="Verdana"/>
                <w:sz w:val="20"/>
                <w:szCs w:val="20"/>
              </w:rPr>
              <w:t xml:space="preserve"> dr hab. Jakub Kierczak, prof. UWr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E13E5C" w:rsidP="003347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13E5C">
              <w:rPr>
                <w:rFonts w:ascii="Verdana" w:hAnsi="Verdana"/>
                <w:sz w:val="20"/>
                <w:szCs w:val="20"/>
              </w:rPr>
              <w:t>Wiedza i umiejętności z zakresu podstaw geologii złóż</w:t>
            </w:r>
            <w:r w:rsidR="00334753">
              <w:rPr>
                <w:rFonts w:ascii="Verdana" w:hAnsi="Verdana"/>
                <w:sz w:val="20"/>
                <w:szCs w:val="20"/>
              </w:rPr>
              <w:t xml:space="preserve"> oraz </w:t>
            </w:r>
            <w:r w:rsidRPr="00E13E5C">
              <w:rPr>
                <w:rFonts w:ascii="Verdana" w:hAnsi="Verdana"/>
                <w:sz w:val="20"/>
                <w:szCs w:val="20"/>
              </w:rPr>
              <w:t>geochemii</w:t>
            </w:r>
            <w:r w:rsidR="008E5CA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476B23" w:rsidRPr="00476B23" w:rsidRDefault="00476B23" w:rsidP="00476B2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 xml:space="preserve">Głównym założeniem przedmiotu jest przedstawienie aktualnego stanu wiedzy na temat </w:t>
            </w:r>
            <w:r w:rsidRPr="00476B23">
              <w:rPr>
                <w:rFonts w:ascii="Verdana" w:hAnsi="Verdana"/>
                <w:sz w:val="20"/>
                <w:szCs w:val="20"/>
              </w:rPr>
              <w:lastRenderedPageBreak/>
              <w:t>stałych odpadów przemysłowych (żużle hutnicze, odpady górnicze, odpady nuklearne).</w:t>
            </w:r>
          </w:p>
          <w:p w:rsidR="00476B23" w:rsidRPr="00476B23" w:rsidRDefault="00476B23" w:rsidP="00476B2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>Celem wykładu jest omówienie podstawowych rodzajów odpadów przemysłowych oraz odniesienie się do aktualnej wiedzy dostępnej w czasopismach naukowych na temat odpadów</w:t>
            </w:r>
            <w:r w:rsidR="008E5CA3">
              <w:rPr>
                <w:rFonts w:ascii="Verdana" w:hAnsi="Verdana"/>
                <w:sz w:val="20"/>
                <w:szCs w:val="20"/>
              </w:rPr>
              <w:t>,</w:t>
            </w:r>
            <w:r w:rsidRPr="00476B23">
              <w:rPr>
                <w:rFonts w:ascii="Verdana" w:hAnsi="Verdana"/>
                <w:sz w:val="20"/>
                <w:szCs w:val="20"/>
              </w:rPr>
              <w:t xml:space="preserve"> jak i do obowiązujących aktów prawnych dotyczących szeroko rozumianej gospodarki odpadami. </w:t>
            </w:r>
          </w:p>
          <w:p w:rsidR="008E7503" w:rsidRPr="00864E2D" w:rsidRDefault="00476B23" w:rsidP="00476B2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>W ramach ćwiczeń studenci poznają metody określania wpływu odpadów na środowisko – testy ługowania spełniające wymagania prawne</w:t>
            </w:r>
            <w:r w:rsidR="008E5CA3">
              <w:rPr>
                <w:rFonts w:ascii="Verdana" w:hAnsi="Verdana"/>
                <w:sz w:val="20"/>
                <w:szCs w:val="20"/>
              </w:rPr>
              <w:t>,</w:t>
            </w:r>
            <w:r w:rsidRPr="00476B23">
              <w:rPr>
                <w:rFonts w:ascii="Verdana" w:hAnsi="Verdana"/>
                <w:sz w:val="20"/>
                <w:szCs w:val="20"/>
              </w:rPr>
              <w:t xml:space="preserve"> a także testy symulujące warunki naturalne oraz poznają możliwości wtórnego wykorzystania odpadów.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Default="00E20806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E20806" w:rsidRDefault="00E20806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20806">
              <w:rPr>
                <w:rFonts w:ascii="Verdana" w:hAnsi="Verdana"/>
                <w:sz w:val="20"/>
                <w:szCs w:val="20"/>
              </w:rPr>
              <w:t>Pojęcie odpadów przemysłowych, prawne uwarunkowania gospodarki odpadami przemysłowymi (ustawa o odpadach, ustawa o odpadach wydobywczych, rozporządzenia wykonawcze)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E20806">
              <w:rPr>
                <w:rFonts w:ascii="Verdana" w:hAnsi="Verdana"/>
                <w:sz w:val="20"/>
                <w:szCs w:val="20"/>
              </w:rPr>
              <w:t xml:space="preserve">Charakterystyka odpadów górniczych: metodyka badań własności fizyko-mechanicznych i chemicznych odpadów górniczych przemysłowych (m.in. ściśliwość, </w:t>
            </w:r>
            <w:proofErr w:type="spellStart"/>
            <w:r w:rsidRPr="00E20806">
              <w:rPr>
                <w:rFonts w:ascii="Verdana" w:hAnsi="Verdana"/>
                <w:sz w:val="20"/>
                <w:szCs w:val="20"/>
              </w:rPr>
              <w:t>rozmywalność</w:t>
            </w:r>
            <w:proofErr w:type="spellEnd"/>
            <w:r w:rsidRPr="00E20806">
              <w:rPr>
                <w:rFonts w:ascii="Verdana" w:hAnsi="Verdana"/>
                <w:sz w:val="20"/>
                <w:szCs w:val="20"/>
              </w:rPr>
              <w:t>, czas zestalania).</w:t>
            </w:r>
            <w:r>
              <w:rPr>
                <w:rFonts w:ascii="Verdana" w:hAnsi="Verdana"/>
                <w:sz w:val="20"/>
                <w:szCs w:val="20"/>
              </w:rPr>
              <w:t xml:space="preserve"> M</w:t>
            </w:r>
            <w:r w:rsidRPr="00E20806">
              <w:rPr>
                <w:rFonts w:ascii="Verdana" w:hAnsi="Verdana"/>
                <w:sz w:val="20"/>
                <w:szCs w:val="20"/>
              </w:rPr>
              <w:t>etody i technologie zagospodarowania odpadów przemysłowych w górnictwie odkrywkowym i głębinowym.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20806">
              <w:rPr>
                <w:rFonts w:ascii="Verdana" w:hAnsi="Verdana"/>
                <w:sz w:val="20"/>
                <w:szCs w:val="20"/>
              </w:rPr>
              <w:t>Charakterystyka odpadów powstających w procesie wzbogacania rud metali (kruszenie, mielenie, flotacja, zagęszczanie, suszenie). Charakterystyka przemysłowych odpadów niebezpiecznych i gospodarka nimi.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20806">
              <w:rPr>
                <w:rFonts w:ascii="Verdana" w:hAnsi="Verdana"/>
                <w:sz w:val="20"/>
                <w:szCs w:val="20"/>
              </w:rPr>
              <w:t>Planowanie badań odpadów przemysłowych powstających w wyniku eksploatacji i przerabiania surowców mineralnych (żużle hutnicze, popioły, pyły, szkliwa, odpady górnicze, poflotacyjne). Dobór odpowiednich metod badawczych w zależności od analizowanego rodzaju materiału. Ewolucja dawnych i obecnych terenów przemysłowych, wietrzenie odpadów przemysłowych, metody określania wpływu odpadów na środowisko – testy ługowania spełniające wymagania prawne a także testy symulujące warunki naturalne.</w:t>
            </w:r>
          </w:p>
          <w:p w:rsidR="00E20806" w:rsidRPr="00E20806" w:rsidRDefault="00E20806" w:rsidP="00E208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20806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E20806" w:rsidRPr="00E20806" w:rsidRDefault="00476B23" w:rsidP="00E208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>Metody określania wpływu odpadów na środowisko – testy ługowania spełniające wymagania prawne a także testy symulujące warunki naturalne. Metody określania mobilności pierwiastków potencjalnie toksycznych znajdujących się w odpadach – metody bezpośrednie (obserwacje i analizy in situ), metody bezpośrednie (ekstrakcje). Samodzielne planowanie badań odpadów pod kątem ich wpływu na środowisko.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0806">
              <w:rPr>
                <w:rFonts w:ascii="Verdana" w:hAnsi="Verdana"/>
                <w:sz w:val="20"/>
                <w:szCs w:val="20"/>
              </w:rPr>
              <w:t xml:space="preserve">W_1 Posiada wiedzę w zakresie aktualnych problemów nauk o Ziemi związanych z eksploatacją i wykorzystaniem surowców mineralnych pochodzenia </w:t>
            </w:r>
            <w:proofErr w:type="spellStart"/>
            <w:r w:rsidRPr="00E20806">
              <w:rPr>
                <w:rFonts w:ascii="Verdana" w:hAnsi="Verdana"/>
                <w:sz w:val="20"/>
                <w:szCs w:val="20"/>
              </w:rPr>
              <w:t>geogenicznego</w:t>
            </w:r>
            <w:proofErr w:type="spellEnd"/>
            <w:r w:rsidRPr="00E20806">
              <w:rPr>
                <w:rFonts w:ascii="Verdana" w:hAnsi="Verdana"/>
                <w:sz w:val="20"/>
                <w:szCs w:val="20"/>
              </w:rPr>
              <w:t xml:space="preserve"> i antropogenicznego.</w:t>
            </w: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0806">
              <w:rPr>
                <w:rFonts w:ascii="Verdana" w:hAnsi="Verdana"/>
                <w:sz w:val="20"/>
                <w:szCs w:val="20"/>
              </w:rPr>
              <w:t>W_2 Zna zasady planowania prac badawczych z wykorzystaniem technik i narzędzi stosowanych w geologii złożowej i mineralogii stosowanej.</w:t>
            </w: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0806">
              <w:rPr>
                <w:rFonts w:ascii="Verdana" w:hAnsi="Verdana"/>
                <w:sz w:val="20"/>
                <w:szCs w:val="20"/>
              </w:rPr>
              <w:t>W_3 Ma wiedzę na temat podstawowych regulacji prawnych stosowanych w geologii i ochronie środowiska w związku z pozyskiwaniem i składowaniem surowców mineralnych ze złóż antropogenicznych.</w:t>
            </w: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0806">
              <w:rPr>
                <w:rFonts w:ascii="Verdana" w:hAnsi="Verdana"/>
                <w:sz w:val="20"/>
                <w:szCs w:val="20"/>
              </w:rPr>
              <w:t>U_1 Potrafi planować i wykonywać zadania badawcze lub ekspertyzy pod kierunkiem opiekuna naukowego.</w:t>
            </w: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0806">
              <w:rPr>
                <w:rFonts w:ascii="Verdana" w:hAnsi="Verdana"/>
                <w:sz w:val="20"/>
                <w:szCs w:val="20"/>
              </w:rPr>
              <w:t>U_2 Potrafi interpretować i wykorzystywać wyniki badań mineralogiczno-geochemicznych w zakresie gospodarki surowcami naturalnymi i odpadami.</w:t>
            </w: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0806">
              <w:rPr>
                <w:rFonts w:ascii="Verdana" w:hAnsi="Verdana"/>
                <w:sz w:val="20"/>
                <w:szCs w:val="20"/>
              </w:rPr>
              <w:t>U_3 Posiada umiejętność pisania</w:t>
            </w:r>
            <w:r w:rsidR="002E6DC2">
              <w:rPr>
                <w:rFonts w:ascii="Verdana" w:hAnsi="Verdana"/>
                <w:sz w:val="20"/>
                <w:szCs w:val="20"/>
              </w:rPr>
              <w:t xml:space="preserve"> oraz ustnej prezentacji</w:t>
            </w:r>
            <w:r w:rsidRPr="00E20806">
              <w:rPr>
                <w:rFonts w:ascii="Verdana" w:hAnsi="Verdana"/>
                <w:sz w:val="20"/>
                <w:szCs w:val="20"/>
              </w:rPr>
              <w:t xml:space="preserve"> opracowań i raportów w języku polskim (a także krótkich streszczeń w języku angielskim).</w:t>
            </w:r>
          </w:p>
          <w:p w:rsidR="00E20806" w:rsidRP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0806">
              <w:rPr>
                <w:rFonts w:ascii="Verdana" w:hAnsi="Verdana"/>
                <w:sz w:val="20"/>
                <w:szCs w:val="20"/>
              </w:rPr>
              <w:t>K_1 Potrafi oceniać zagrożenia związane z eksploatacją złóż antropogenicznych i składowaniem odpadów powstających w wyniku tej eksploatacji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C8307B" w:rsidRPr="00C830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06" w:rsidRDefault="008E7503" w:rsidP="00D951E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D951EC">
              <w:rPr>
                <w:rFonts w:ascii="Verdana" w:hAnsi="Verdana"/>
                <w:sz w:val="20"/>
                <w:szCs w:val="20"/>
              </w:rPr>
              <w:t>:</w:t>
            </w: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>K2_W03</w:t>
            </w: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5CA3" w:rsidRPr="00476B23" w:rsidRDefault="008E5CA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>K2_W06</w:t>
            </w: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>K2_W10</w:t>
            </w:r>
          </w:p>
          <w:p w:rsid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951EC" w:rsidRDefault="00D951EC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951EC" w:rsidRDefault="00D951EC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>K2_U03</w:t>
            </w: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>K2_U04</w:t>
            </w: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>K2_U06</w:t>
            </w: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6B23">
              <w:rPr>
                <w:rFonts w:ascii="Verdana" w:hAnsi="Verdana"/>
                <w:sz w:val="20"/>
                <w:szCs w:val="20"/>
              </w:rPr>
              <w:t>K2_K05, K2_K07</w:t>
            </w:r>
          </w:p>
          <w:p w:rsidR="00476B23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6B23" w:rsidRPr="00E20806" w:rsidRDefault="00476B2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C8307B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B20365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D951E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E20806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21FF">
              <w:rPr>
                <w:rFonts w:ascii="Verdana" w:hAnsi="Verdana"/>
                <w:sz w:val="20"/>
                <w:szCs w:val="20"/>
              </w:rPr>
              <w:t>Akty prawne i Materiały Ministerstwa Środowiska</w:t>
            </w:r>
            <w:r>
              <w:rPr>
                <w:rFonts w:ascii="Verdana" w:hAnsi="Verdana"/>
                <w:sz w:val="20"/>
                <w:szCs w:val="20"/>
              </w:rPr>
              <w:t xml:space="preserve"> dotyczące odpadów przemysłowych</w:t>
            </w:r>
          </w:p>
          <w:p w:rsidR="00E20806" w:rsidRPr="008E5CA3" w:rsidRDefault="00E20806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E20806">
              <w:rPr>
                <w:rFonts w:ascii="Verdana" w:hAnsi="Verdana"/>
                <w:sz w:val="20"/>
                <w:szCs w:val="20"/>
                <w:lang w:val="en-US"/>
              </w:rPr>
              <w:t>Lottermoser</w:t>
            </w:r>
            <w:proofErr w:type="spellEnd"/>
            <w:r w:rsidRPr="00E20806">
              <w:rPr>
                <w:rFonts w:ascii="Verdana" w:hAnsi="Verdana"/>
                <w:sz w:val="20"/>
                <w:szCs w:val="20"/>
                <w:lang w:val="en-US"/>
              </w:rPr>
              <w:t xml:space="preserve">, B., G. (2007): Mine Wastes Characterization, Treatment and Environmental Impacts. </w:t>
            </w:r>
            <w:r w:rsidRPr="008E5CA3">
              <w:rPr>
                <w:rFonts w:ascii="Verdana" w:hAnsi="Verdana"/>
                <w:sz w:val="20"/>
                <w:szCs w:val="20"/>
                <w:lang w:val="en-GB"/>
              </w:rPr>
              <w:t>2nd edition. Springer.</w:t>
            </w:r>
          </w:p>
          <w:p w:rsidR="008E7503" w:rsidRPr="00B20365" w:rsidRDefault="00C8307B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20365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B2036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0365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B20365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E20806" w:rsidRPr="00B20365" w:rsidRDefault="00B20365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365">
              <w:rPr>
                <w:rFonts w:ascii="Verdana" w:hAnsi="Verdana"/>
                <w:sz w:val="20"/>
                <w:szCs w:val="20"/>
                <w:lang w:val="en-US"/>
              </w:rPr>
              <w:t>De Vivo B., Belkin H., Lima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A., </w:t>
            </w:r>
            <w:r w:rsidRPr="00B20365">
              <w:rPr>
                <w:rFonts w:ascii="Verdana" w:hAnsi="Verdana"/>
                <w:sz w:val="20"/>
                <w:szCs w:val="20"/>
                <w:lang w:val="en-US"/>
              </w:rPr>
              <w:t>Environmental Geochemistry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00B20365">
              <w:rPr>
                <w:rFonts w:ascii="Verdana" w:hAnsi="Verdana"/>
                <w:sz w:val="20"/>
                <w:szCs w:val="20"/>
                <w:lang w:val="en-US"/>
              </w:rPr>
              <w:t>Site Characterization, Data Analysis and Case Histories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00B20365">
              <w:rPr>
                <w:rFonts w:ascii="Verdana" w:hAnsi="Verdana"/>
                <w:sz w:val="20"/>
                <w:szCs w:val="20"/>
              </w:rPr>
              <w:t>2</w:t>
            </w:r>
            <w:r w:rsidRPr="00B20365">
              <w:rPr>
                <w:rFonts w:ascii="Verdana" w:hAnsi="Verdana"/>
                <w:sz w:val="20"/>
                <w:szCs w:val="20"/>
                <w:vertAlign w:val="superscript"/>
              </w:rPr>
              <w:t>nd</w:t>
            </w:r>
            <w:r w:rsidRPr="00B20365">
              <w:rPr>
                <w:rFonts w:ascii="Verdana" w:hAnsi="Verdana"/>
                <w:sz w:val="20"/>
                <w:szCs w:val="20"/>
              </w:rPr>
              <w:t xml:space="preserve"> Edition.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Elsevier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2018.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203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C2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470AC5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E6DC2">
              <w:rPr>
                <w:rFonts w:ascii="Verdana" w:hAnsi="Verdana"/>
                <w:sz w:val="20"/>
                <w:szCs w:val="20"/>
              </w:rPr>
              <w:t xml:space="preserve">kolokwium zaliczeniowe: </w:t>
            </w:r>
            <w:r w:rsidR="00470AC5">
              <w:rPr>
                <w:rFonts w:ascii="Verdana" w:hAnsi="Verdana"/>
                <w:sz w:val="20"/>
                <w:szCs w:val="20"/>
              </w:rPr>
              <w:t xml:space="preserve">K2_W03, </w:t>
            </w:r>
            <w:r w:rsidR="00470AC5" w:rsidRPr="00476B23">
              <w:rPr>
                <w:rFonts w:ascii="Verdana" w:hAnsi="Verdana"/>
                <w:sz w:val="20"/>
                <w:szCs w:val="20"/>
              </w:rPr>
              <w:t>K2_W06</w:t>
            </w:r>
            <w:r w:rsidR="00470AC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70AC5" w:rsidRPr="00476B23">
              <w:rPr>
                <w:rFonts w:ascii="Verdana" w:hAnsi="Verdana"/>
                <w:sz w:val="20"/>
                <w:szCs w:val="20"/>
              </w:rPr>
              <w:t>K2_W10</w:t>
            </w:r>
            <w:r w:rsidR="00470AC5">
              <w:rPr>
                <w:rFonts w:ascii="Verdana" w:hAnsi="Verdana"/>
                <w:sz w:val="20"/>
                <w:szCs w:val="20"/>
              </w:rPr>
              <w:t>, K2_U04</w:t>
            </w:r>
          </w:p>
          <w:p w:rsidR="00470AC5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przygotowanie wystąpienia ustnego</w:t>
            </w:r>
            <w:r w:rsidR="002E6DC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470AC5" w:rsidRPr="00476B23">
              <w:rPr>
                <w:rFonts w:ascii="Verdana" w:hAnsi="Verdana"/>
                <w:sz w:val="20"/>
                <w:szCs w:val="20"/>
              </w:rPr>
              <w:t>K2_U06</w:t>
            </w:r>
            <w:r w:rsidR="008E5CA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8E5CA3" w:rsidRPr="00476B23">
              <w:rPr>
                <w:rFonts w:ascii="Verdana" w:hAnsi="Verdana"/>
                <w:sz w:val="20"/>
                <w:szCs w:val="20"/>
              </w:rPr>
              <w:t>K2_K05, K2_K07</w:t>
            </w:r>
          </w:p>
          <w:p w:rsidR="00470AC5" w:rsidRPr="00476B23" w:rsidRDefault="00470AC5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raportu z zajęć: K2_U03, K2_U04, K2_U06</w:t>
            </w:r>
          </w:p>
          <w:p w:rsidR="008E7503" w:rsidRPr="00B20365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2E6DC2" w:rsidRPr="00D951EC" w:rsidRDefault="00D951EC" w:rsidP="00D951E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2E6DC2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Wykłady:</w:t>
            </w:r>
            <w:r w:rsidR="002E6D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E6DC2" w:rsidRPr="001A1CFD">
              <w:rPr>
                <w:rFonts w:ascii="Verdana" w:hAnsi="Verdana"/>
                <w:sz w:val="20"/>
                <w:szCs w:val="20"/>
              </w:rPr>
              <w:t>praca kontrolna (końcowa)</w:t>
            </w:r>
            <w:r w:rsidR="002E6DC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E6DC2" w:rsidRPr="002E6DC2">
              <w:rPr>
                <w:rFonts w:ascii="Verdana" w:hAnsi="Verdana"/>
                <w:sz w:val="20"/>
                <w:szCs w:val="20"/>
              </w:rPr>
              <w:t>kolokwium zaliczeniowe w postaci testu mieszanego, ocena pozytywna – uzyskanie minimum 50% punktów.</w:t>
            </w:r>
          </w:p>
          <w:p w:rsidR="008E7503" w:rsidRPr="001A1CFD" w:rsidRDefault="00D951EC" w:rsidP="00D951E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E6DC2"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8E7503"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</w:t>
            </w:r>
            <w:r w:rsidR="002E6DC2">
              <w:rPr>
                <w:rFonts w:ascii="Verdana" w:eastAsia="Times New Roman" w:hAnsi="Verdana"/>
                <w:sz w:val="20"/>
                <w:szCs w:val="20"/>
                <w:lang w:eastAsia="pl-PL"/>
              </w:rPr>
              <w:t>na</w:t>
            </w:r>
            <w:r w:rsidR="008E7503"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zaję</w:t>
            </w:r>
            <w:r w:rsidR="002E6DC2">
              <w:rPr>
                <w:rFonts w:ascii="Verdana" w:eastAsia="Times New Roman" w:hAnsi="Verdana"/>
                <w:sz w:val="20"/>
                <w:szCs w:val="20"/>
                <w:lang w:eastAsia="pl-PL"/>
              </w:rPr>
              <w:t>ciach (</w:t>
            </w:r>
            <w:r w:rsidR="00470AC5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jedna</w:t>
            </w:r>
            <w:r w:rsidR="002E6DC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możliw</w:t>
            </w:r>
            <w:r w:rsidR="00470AC5">
              <w:rPr>
                <w:rFonts w:ascii="Verdana" w:eastAsia="Times New Roman" w:hAnsi="Verdana"/>
                <w:sz w:val="20"/>
                <w:szCs w:val="20"/>
                <w:lang w:eastAsia="pl-PL"/>
              </w:rPr>
              <w:t>a</w:t>
            </w:r>
            <w:r w:rsidR="002E6DC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nieobecnoś</w:t>
            </w:r>
            <w:r w:rsidR="00470AC5">
              <w:rPr>
                <w:rFonts w:ascii="Verdana" w:eastAsia="Times New Roman" w:hAnsi="Verdana"/>
                <w:sz w:val="20"/>
                <w:szCs w:val="20"/>
                <w:lang w:eastAsia="pl-PL"/>
              </w:rPr>
              <w:t>ć</w:t>
            </w:r>
            <w:r w:rsidR="002E6DC2">
              <w:rPr>
                <w:rFonts w:ascii="Verdana" w:eastAsia="Times New Roman" w:hAnsi="Verdana"/>
                <w:sz w:val="20"/>
                <w:szCs w:val="20"/>
                <w:lang w:eastAsia="pl-PL"/>
              </w:rPr>
              <w:t>)</w:t>
            </w:r>
            <w:r w:rsidR="008E7503"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</w:p>
          <w:p w:rsidR="008E7503" w:rsidRPr="001A1CFD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A1CFD">
              <w:rPr>
                <w:rFonts w:ascii="Verdana" w:hAnsi="Verdana"/>
                <w:sz w:val="20"/>
                <w:szCs w:val="20"/>
              </w:rPr>
              <w:t>wystąpienie ustne (indywidualne lub grupowe),</w:t>
            </w:r>
          </w:p>
          <w:p w:rsidR="008E7503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przygotowanie </w:t>
            </w:r>
            <w:r w:rsidR="00470AC5">
              <w:rPr>
                <w:rFonts w:ascii="Verdana" w:hAnsi="Verdana"/>
                <w:sz w:val="20"/>
                <w:szCs w:val="20"/>
              </w:rPr>
              <w:t>raportu z ćwiczeń</w:t>
            </w:r>
            <w:r w:rsidR="002E6DC2">
              <w:rPr>
                <w:rFonts w:ascii="Verdana" w:hAnsi="Verdana"/>
                <w:sz w:val="20"/>
                <w:szCs w:val="20"/>
              </w:rPr>
              <w:t>.</w:t>
            </w:r>
          </w:p>
          <w:p w:rsidR="002E6DC2" w:rsidRPr="00864E2D" w:rsidRDefault="002E6DC2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możliwość odrabiania zajęć w czasie indywidualnych konsultacji z wykładowc</w:t>
            </w:r>
            <w:r w:rsidR="00470AC5">
              <w:rPr>
                <w:rFonts w:ascii="Verdana" w:hAnsi="Verdana"/>
                <w:sz w:val="20"/>
                <w:szCs w:val="20"/>
              </w:rPr>
              <w:t>ą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D951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2E6D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49AE">
              <w:rPr>
                <w:rFonts w:ascii="Verdana" w:hAnsi="Verdana"/>
                <w:sz w:val="20"/>
                <w:szCs w:val="20"/>
              </w:rPr>
              <w:t>14</w:t>
            </w:r>
          </w:p>
          <w:p w:rsidR="008E7503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2E6D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49AE">
              <w:rPr>
                <w:rFonts w:ascii="Verdana" w:hAnsi="Verdana"/>
                <w:sz w:val="20"/>
                <w:szCs w:val="20"/>
              </w:rPr>
              <w:t>1</w:t>
            </w:r>
            <w:r w:rsidR="002E6DC2">
              <w:rPr>
                <w:rFonts w:ascii="Verdana" w:hAnsi="Verdana"/>
                <w:sz w:val="20"/>
                <w:szCs w:val="20"/>
              </w:rPr>
              <w:t>4</w:t>
            </w:r>
          </w:p>
          <w:p w:rsidR="002B49AE" w:rsidRPr="00864E2D" w:rsidRDefault="002B49AE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inne (konsultacje z wykładowcą):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A3" w:rsidRDefault="008E5CA3" w:rsidP="008E5CA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2B49AE" w:rsidP="008E5CA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D951E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Default="008E7503" w:rsidP="00D951E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7C55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49AE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864E2D" w:rsidRDefault="008E7503" w:rsidP="00D951E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7C55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49AE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864E2D" w:rsidRDefault="008E7503" w:rsidP="00D951E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7C55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49AE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864E2D" w:rsidRDefault="008E7503" w:rsidP="00D951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>sprawdzian</w:t>
            </w:r>
            <w:r w:rsidR="007C55ED">
              <w:rPr>
                <w:rFonts w:ascii="Verdana" w:hAnsi="Verdana"/>
                <w:sz w:val="20"/>
                <w:szCs w:val="20"/>
              </w:rPr>
              <w:t>u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7C55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49A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A3" w:rsidRDefault="008E5CA3" w:rsidP="008E5CA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CA3" w:rsidRDefault="008E5CA3" w:rsidP="008E5CA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2B49AE" w:rsidP="008E5CA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B49AE" w:rsidP="008E5CA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B49AE" w:rsidP="008E5CA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996DCD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31E21"/>
    <w:multiLevelType w:val="multilevel"/>
    <w:tmpl w:val="0DC6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SwMDcyMDY3MDUwNTNV0lEKTi0uzszPAykwqQUAZ93VASwAAAA="/>
  </w:docVars>
  <w:rsids>
    <w:rsidRoot w:val="008E7503"/>
    <w:rsid w:val="002B49AE"/>
    <w:rsid w:val="002E6DC2"/>
    <w:rsid w:val="00334753"/>
    <w:rsid w:val="004053B5"/>
    <w:rsid w:val="004556E6"/>
    <w:rsid w:val="00470AC5"/>
    <w:rsid w:val="00476B23"/>
    <w:rsid w:val="005B78DB"/>
    <w:rsid w:val="006556AA"/>
    <w:rsid w:val="00675C81"/>
    <w:rsid w:val="006A06B2"/>
    <w:rsid w:val="006D7666"/>
    <w:rsid w:val="007C55ED"/>
    <w:rsid w:val="008E5CA3"/>
    <w:rsid w:val="008E7503"/>
    <w:rsid w:val="0099524F"/>
    <w:rsid w:val="00996DCD"/>
    <w:rsid w:val="00A66E97"/>
    <w:rsid w:val="00B20365"/>
    <w:rsid w:val="00BB1CBF"/>
    <w:rsid w:val="00C04E3A"/>
    <w:rsid w:val="00C22864"/>
    <w:rsid w:val="00C45F7A"/>
    <w:rsid w:val="00C6323D"/>
    <w:rsid w:val="00C650FA"/>
    <w:rsid w:val="00C8307B"/>
    <w:rsid w:val="00D010F0"/>
    <w:rsid w:val="00D64DC7"/>
    <w:rsid w:val="00D951EC"/>
    <w:rsid w:val="00E13E5C"/>
    <w:rsid w:val="00E20806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20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20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3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203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20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20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3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203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6</cp:revision>
  <dcterms:created xsi:type="dcterms:W3CDTF">2019-04-18T11:22:00Z</dcterms:created>
  <dcterms:modified xsi:type="dcterms:W3CDTF">2022-10-09T18:44:00Z</dcterms:modified>
</cp:coreProperties>
</file>