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2A08D9" w:rsidP="002A08D9">
            <w:pPr>
              <w:tabs>
                <w:tab w:val="left" w:pos="1270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08D9">
              <w:rPr>
                <w:rFonts w:ascii="Verdana" w:hAnsi="Verdana"/>
                <w:sz w:val="20"/>
                <w:szCs w:val="20"/>
              </w:rPr>
              <w:t>Warunki posadowienia obiektów budowlanych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2728F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Foundation </w:t>
            </w:r>
            <w:proofErr w:type="spellStart"/>
            <w:r w:rsidRPr="002A08D9">
              <w:rPr>
                <w:rFonts w:ascii="Verdana" w:hAnsi="Verdana"/>
                <w:sz w:val="20"/>
                <w:szCs w:val="20"/>
              </w:rPr>
              <w:t>conditions</w:t>
            </w:r>
            <w:proofErr w:type="spellEnd"/>
            <w:r w:rsidRPr="002A08D9">
              <w:rPr>
                <w:rFonts w:ascii="Verdana" w:hAnsi="Verdana"/>
                <w:sz w:val="20"/>
                <w:szCs w:val="20"/>
              </w:rPr>
              <w:t xml:space="preserve"> for </w:t>
            </w:r>
            <w:proofErr w:type="spellStart"/>
            <w:r w:rsidRPr="002A08D9">
              <w:rPr>
                <w:rFonts w:ascii="Verdana" w:hAnsi="Verdana"/>
                <w:sz w:val="20"/>
                <w:szCs w:val="20"/>
              </w:rPr>
              <w:t>structural</w:t>
            </w:r>
            <w:proofErr w:type="spellEnd"/>
            <w:r w:rsidRPr="002A08D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08D9">
              <w:rPr>
                <w:rFonts w:ascii="Verdana" w:hAnsi="Verdana"/>
                <w:sz w:val="20"/>
                <w:szCs w:val="20"/>
              </w:rPr>
              <w:t>objects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2A08D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2A08D9">
              <w:rPr>
                <w:rFonts w:ascii="Verdana" w:hAnsi="Verdana"/>
                <w:sz w:val="20"/>
                <w:szCs w:val="20"/>
              </w:rPr>
              <w:t>Nauk Geologicznych, Zakład Hydrogeologii Stosowanej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2A08D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2A08D9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2A08D9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2A08D9">
              <w:rPr>
                <w:rFonts w:ascii="Verdana" w:hAnsi="Verdana"/>
                <w:sz w:val="20"/>
                <w:szCs w:val="20"/>
              </w:rPr>
              <w:t>30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2A08D9">
              <w:rPr>
                <w:rFonts w:ascii="Verdana" w:hAnsi="Verdana"/>
                <w:sz w:val="20"/>
                <w:szCs w:val="20"/>
              </w:rPr>
              <w:t>30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2728F8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2A08D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ćwiczenia praktyczne, wykonywanie zadań samodzielnie, wykonywanie zada</w:t>
            </w:r>
            <w:r w:rsidR="002A08D9">
              <w:rPr>
                <w:rFonts w:ascii="Verdana" w:hAnsi="Verdana"/>
                <w:sz w:val="20"/>
                <w:szCs w:val="20"/>
              </w:rPr>
              <w:t>ń w grupie, wykonanie raportów</w:t>
            </w:r>
            <w:r w:rsidR="002728F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2A08D9">
              <w:rPr>
                <w:rFonts w:ascii="Verdana" w:hAnsi="Verdana"/>
                <w:sz w:val="20"/>
                <w:szCs w:val="20"/>
              </w:rPr>
              <w:t xml:space="preserve"> dr hab. Henryk Marszałek, prof. </w:t>
            </w:r>
            <w:proofErr w:type="spellStart"/>
            <w:r w:rsidR="002A08D9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2A08D9">
              <w:rPr>
                <w:rFonts w:ascii="Verdana" w:hAnsi="Verdana"/>
                <w:sz w:val="20"/>
                <w:szCs w:val="20"/>
              </w:rPr>
              <w:t xml:space="preserve"> zespół Z</w:t>
            </w:r>
            <w:r w:rsidR="002728F8">
              <w:rPr>
                <w:rFonts w:ascii="Verdana" w:hAnsi="Verdana"/>
                <w:sz w:val="20"/>
                <w:szCs w:val="20"/>
              </w:rPr>
              <w:t xml:space="preserve">akładu </w:t>
            </w:r>
            <w:r w:rsidR="002A08D9">
              <w:rPr>
                <w:rFonts w:ascii="Verdana" w:hAnsi="Verdana"/>
                <w:sz w:val="20"/>
                <w:szCs w:val="20"/>
              </w:rPr>
              <w:t>H</w:t>
            </w:r>
            <w:r w:rsidR="002728F8">
              <w:rPr>
                <w:rFonts w:ascii="Verdana" w:hAnsi="Verdana"/>
                <w:sz w:val="20"/>
                <w:szCs w:val="20"/>
              </w:rPr>
              <w:t xml:space="preserve">ydrogeologii </w:t>
            </w:r>
            <w:r w:rsidR="002A08D9">
              <w:rPr>
                <w:rFonts w:ascii="Verdana" w:hAnsi="Verdana"/>
                <w:sz w:val="20"/>
                <w:szCs w:val="20"/>
              </w:rPr>
              <w:t>S</w:t>
            </w:r>
            <w:r w:rsidR="002728F8">
              <w:rPr>
                <w:rFonts w:ascii="Verdana" w:hAnsi="Verdana"/>
                <w:sz w:val="20"/>
                <w:szCs w:val="20"/>
              </w:rPr>
              <w:t>tosowanej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2A08D9">
              <w:rPr>
                <w:rFonts w:ascii="Verdana" w:hAnsi="Verdana"/>
                <w:sz w:val="20"/>
                <w:szCs w:val="20"/>
              </w:rPr>
              <w:t xml:space="preserve"> zespół </w:t>
            </w:r>
            <w:r w:rsidR="002728F8">
              <w:rPr>
                <w:rFonts w:ascii="Verdana" w:hAnsi="Verdana"/>
                <w:sz w:val="20"/>
                <w:szCs w:val="20"/>
              </w:rPr>
              <w:t>Zakładu Hydrogeologii Stosowanej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2A08D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Wiedza z zakresu geologii inżynierskiej, hydrogeologii</w:t>
            </w:r>
            <w:r w:rsidRPr="002A08D9">
              <w:rPr>
                <w:rFonts w:ascii="Verdana" w:hAnsi="Verdana"/>
                <w:sz w:val="20"/>
                <w:szCs w:val="20"/>
              </w:rPr>
              <w:t>, g</w:t>
            </w:r>
            <w:r>
              <w:rPr>
                <w:rFonts w:ascii="Verdana" w:hAnsi="Verdana"/>
                <w:sz w:val="20"/>
                <w:szCs w:val="20"/>
              </w:rPr>
              <w:t>runtoznawstwa</w:t>
            </w:r>
            <w:r w:rsidR="002728F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2A08D9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A08D9">
              <w:rPr>
                <w:rFonts w:ascii="Verdana" w:hAnsi="Verdana"/>
                <w:sz w:val="20"/>
                <w:szCs w:val="20"/>
              </w:rPr>
              <w:t>Przedstawienie zróżnicowania warunków posadowienia obiektów budowlanych. Wykazanie problemów badawczych dokumentowania w złożonych i skomplikowanych warunkach gruntowo-wodnych i na obszarach gruntów słabonośnych.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2A08D9" w:rsidRPr="002A08D9" w:rsidRDefault="002A08D9" w:rsidP="002728F8">
            <w:pPr>
              <w:suppressAutoHyphens/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2A08D9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Wykłady:</w:t>
            </w:r>
          </w:p>
          <w:p w:rsidR="002A08D9" w:rsidRDefault="002A08D9" w:rsidP="002728F8">
            <w:pPr>
              <w:suppressAutoHyphens/>
              <w:spacing w:after="120" w:line="240" w:lineRule="auto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Charakterystyka gruntów budowlanych w Polsce. Wpływ warunków wodnych na posadowienie obiektów budowlanych. Obliczenia dopływów wody do wkopów fundamentowych. Metody odwadniania wykopu w zależności od parametrów filtracyjnych skał. Badania podłoża gruntowego pod obiekty liniowe. Różne warunki posadowienia obiektów liniowych. Badania podłoża gruntowego pod obiekty hydrotechniczne. Różne warunki posadowienia obiektów hydrotechnicznych. Lokalizacja i badania podłoża gruntowego pod składowiska odpadów komunalnych. Badania geologiczno-inżynierskie i specyfika posadowienia obiektów budowlanych na obszarach morskich RP. Problemy posadowienia obiektów budowlanych na obszarach górniczych.</w:t>
            </w:r>
          </w:p>
          <w:p w:rsidR="002A08D9" w:rsidRPr="002A08D9" w:rsidRDefault="002A08D9" w:rsidP="002A08D9">
            <w:pPr>
              <w:suppressAutoHyphens/>
              <w:spacing w:after="0" w:line="24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:rsidR="002A08D9" w:rsidRPr="002A08D9" w:rsidRDefault="002A08D9" w:rsidP="002728F8">
            <w:pPr>
              <w:suppressAutoHyphens/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2A08D9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Ćwiczenia</w:t>
            </w:r>
            <w:r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 xml:space="preserve"> laboratoryjne</w:t>
            </w:r>
            <w:r w:rsidRPr="002A08D9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:</w:t>
            </w:r>
          </w:p>
          <w:p w:rsidR="008E7503" w:rsidRPr="002728F8" w:rsidRDefault="002A08D9" w:rsidP="002728F8">
            <w:pPr>
              <w:suppressAutoHyphens/>
              <w:spacing w:after="120" w:line="240" w:lineRule="auto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Przedstawienie propozycji kierunków zagospodarowania przestrzennego wybranej gminy w zależności od warunków środowiskowych i geologiczno-inżynierskich.</w:t>
            </w:r>
            <w:r w:rsidR="002728F8">
              <w:rPr>
                <w:rFonts w:ascii="Verdana" w:hAnsi="Verdana" w:cs="Verdana"/>
                <w:sz w:val="20"/>
                <w:szCs w:val="20"/>
                <w:lang w:eastAsia="zh-CN"/>
              </w:rPr>
              <w:t xml:space="preserve"> </w:t>
            </w: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Metody obliczania dopływu wody do wykopu. Różne metody odwadniania wykopów. Projekt odwodnienia wykopu.</w:t>
            </w:r>
            <w:r w:rsidR="002728F8">
              <w:rPr>
                <w:rFonts w:ascii="Verdana" w:hAnsi="Verdana" w:cs="Verdana"/>
                <w:sz w:val="20"/>
                <w:szCs w:val="20"/>
                <w:lang w:eastAsia="zh-CN"/>
              </w:rPr>
              <w:t xml:space="preserve"> </w:t>
            </w: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Ocena ilościowa wybranych procesów geodynamicznych</w:t>
            </w:r>
            <w:r w:rsidR="002728F8">
              <w:rPr>
                <w:rFonts w:ascii="Verdana" w:hAnsi="Verdana" w:cs="Verdana"/>
                <w:sz w:val="20"/>
                <w:szCs w:val="20"/>
                <w:lang w:eastAsia="zh-CN"/>
              </w:rPr>
              <w:t xml:space="preserve">. </w:t>
            </w: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Sporządzenie dokumentacji geologiczno-inżynierskiej dla obiektu liniowego.</w:t>
            </w:r>
            <w:r w:rsidR="002728F8">
              <w:rPr>
                <w:rFonts w:ascii="Verdana" w:hAnsi="Verdana" w:cs="Verdana"/>
                <w:sz w:val="20"/>
                <w:szCs w:val="20"/>
                <w:lang w:eastAsia="zh-CN"/>
              </w:rPr>
              <w:t xml:space="preserve"> </w:t>
            </w: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Wybór i uzasadnienie lokalizacji zapory wodnej. Ocena tempa przekształcania brzegów zbiornika wodnego. Kryteria doboru gruntów do budowy wałów przeciwpowodziowych. Ocena przekształceń powierzchni terenu na obszarach górniczych.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 Zna zróżnicowanie warunków gruntowo-wodnych w strefie posadowienia obiektów budowlanych w różnych regionach Polski</w:t>
            </w:r>
            <w:r w:rsidR="002728F8">
              <w:rPr>
                <w:rFonts w:ascii="Verdana" w:hAnsi="Verdana"/>
                <w:sz w:val="20"/>
                <w:szCs w:val="20"/>
              </w:rPr>
              <w:t>.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 Zna zagrożenia wynikające z występowania poziomów wodonośnych w strefie posadowienia obiektów budowlanych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 Zna wymagania dotyczące stopnia rozpoznania podłoża pod obiektami liniowymi, hydrotech</w:t>
            </w:r>
            <w:r>
              <w:rPr>
                <w:rFonts w:ascii="Verdana" w:hAnsi="Verdana"/>
                <w:sz w:val="20"/>
                <w:szCs w:val="20"/>
              </w:rPr>
              <w:t>nicznymi, składowiskami odpadów</w:t>
            </w:r>
            <w:r w:rsidR="002728F8">
              <w:rPr>
                <w:rFonts w:ascii="Verdana" w:hAnsi="Verdana"/>
                <w:sz w:val="20"/>
                <w:szCs w:val="20"/>
              </w:rPr>
              <w:t>.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W_4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 Zna problemy geologiczno-inżynierskie występujące przy posadowieniu obiektów budowlanych na wybranych obszarach np. obszarach</w:t>
            </w:r>
            <w:r>
              <w:rPr>
                <w:rFonts w:ascii="Verdana" w:hAnsi="Verdana"/>
                <w:sz w:val="20"/>
                <w:szCs w:val="20"/>
              </w:rPr>
              <w:t xml:space="preserve"> górniczych, obszarach morskich</w:t>
            </w:r>
            <w:r w:rsidR="002728F8">
              <w:rPr>
                <w:rFonts w:ascii="Verdana" w:hAnsi="Verdana"/>
                <w:sz w:val="20"/>
                <w:szCs w:val="20"/>
              </w:rPr>
              <w:t>.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 Potrafi wykonać projekt odwodnienia wykopów budowlanych w różnych warunkach gruntowo-wodnych</w:t>
            </w:r>
            <w:r w:rsidR="002728F8">
              <w:rPr>
                <w:rFonts w:ascii="Verdana" w:hAnsi="Verdana"/>
                <w:sz w:val="20"/>
                <w:szCs w:val="20"/>
              </w:rPr>
              <w:t>.</w:t>
            </w: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 Potrafi ocenić grunty jako podłoże obiektów liniowych, hydrotechnicznych, </w:t>
            </w:r>
            <w:r w:rsidRPr="002A08D9">
              <w:rPr>
                <w:rFonts w:ascii="Verdana" w:hAnsi="Verdana"/>
                <w:sz w:val="20"/>
                <w:szCs w:val="20"/>
              </w:rPr>
              <w:lastRenderedPageBreak/>
              <w:t>składowisk odpadów</w:t>
            </w:r>
            <w:r w:rsidR="002728F8">
              <w:rPr>
                <w:rFonts w:ascii="Verdana" w:hAnsi="Verdana"/>
                <w:sz w:val="20"/>
                <w:szCs w:val="20"/>
              </w:rPr>
              <w:t>.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U_3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 Potrafi wykonać, zgodnie z obowiązującymi aktami prawnymi dokumentację geologiczno-inżynierską dla prostego obiektu liniowego</w:t>
            </w:r>
            <w:r w:rsidR="002728F8">
              <w:rPr>
                <w:rFonts w:ascii="Verdana" w:hAnsi="Verdana"/>
                <w:sz w:val="20"/>
                <w:szCs w:val="20"/>
              </w:rPr>
              <w:t>.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 Potrafi pracować w zespole przy opracowywaniu  wyników badań</w:t>
            </w:r>
            <w:r w:rsidR="002728F8">
              <w:rPr>
                <w:rFonts w:ascii="Verdana" w:hAnsi="Verdana"/>
                <w:sz w:val="20"/>
                <w:szCs w:val="20"/>
              </w:rPr>
              <w:t>.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K_2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 Rozumie potrzebę ciągłego podnoszenia kwalifikacji i aktualizowania wiedzy na podstawie najnowszych osiągnięć</w:t>
            </w:r>
            <w:r w:rsidR="002728F8">
              <w:rPr>
                <w:rFonts w:ascii="Verdana" w:hAnsi="Verdana"/>
                <w:sz w:val="20"/>
                <w:szCs w:val="20"/>
              </w:rPr>
              <w:t>.</w:t>
            </w:r>
            <w:r w:rsidRPr="002A08D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08D9" w:rsidRDefault="008E7503" w:rsidP="002728F8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08D9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2728F8">
              <w:rPr>
                <w:rFonts w:ascii="Verdana" w:hAnsi="Verdana"/>
                <w:sz w:val="20"/>
                <w:szCs w:val="20"/>
              </w:rPr>
              <w:t>: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A08D9">
              <w:rPr>
                <w:rFonts w:ascii="Verdana" w:hAnsi="Verdana"/>
                <w:bCs/>
                <w:sz w:val="20"/>
                <w:szCs w:val="20"/>
              </w:rPr>
              <w:t>K2_W01, K2_W08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A08D9">
              <w:rPr>
                <w:rFonts w:ascii="Verdana" w:hAnsi="Verdana"/>
                <w:bCs/>
                <w:sz w:val="20"/>
                <w:szCs w:val="20"/>
              </w:rPr>
              <w:t>K2_W01,K2_W02,</w:t>
            </w:r>
            <w:r w:rsidR="002728F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A08D9">
              <w:rPr>
                <w:rFonts w:ascii="Verdana" w:hAnsi="Verdana"/>
                <w:bCs/>
                <w:sz w:val="20"/>
                <w:szCs w:val="20"/>
              </w:rPr>
              <w:t>K2_W08</w:t>
            </w: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28F8" w:rsidRPr="002A08D9" w:rsidRDefault="002728F8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A08D9">
              <w:rPr>
                <w:rFonts w:ascii="Verdana" w:hAnsi="Verdana"/>
                <w:bCs/>
                <w:sz w:val="20"/>
                <w:szCs w:val="20"/>
              </w:rPr>
              <w:t>K2_W04, K2_W05, K2_W08, K2_W10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A08D9">
              <w:rPr>
                <w:rFonts w:ascii="Verdana" w:hAnsi="Verdana"/>
                <w:bCs/>
                <w:sz w:val="20"/>
                <w:szCs w:val="20"/>
              </w:rPr>
              <w:t>K2_W01, K2_W03, K2_W06, K2_W10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A08D9">
              <w:rPr>
                <w:rFonts w:ascii="Verdana" w:hAnsi="Verdana"/>
                <w:bCs/>
                <w:sz w:val="20"/>
                <w:szCs w:val="20"/>
              </w:rPr>
              <w:t>K2_U01, K2_U05</w:t>
            </w: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28F8" w:rsidRDefault="002728F8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28F8" w:rsidRDefault="002728F8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A08D9">
              <w:rPr>
                <w:rFonts w:ascii="Verdana" w:hAnsi="Verdana"/>
                <w:bCs/>
                <w:sz w:val="20"/>
                <w:szCs w:val="20"/>
              </w:rPr>
              <w:lastRenderedPageBreak/>
              <w:t>K2_U01, K2_U02, K2_U05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A08D9">
              <w:rPr>
                <w:rFonts w:ascii="Verdana" w:hAnsi="Verdana"/>
                <w:bCs/>
                <w:sz w:val="20"/>
                <w:szCs w:val="20"/>
              </w:rPr>
              <w:t>K2_U02, K2_UO5, K2_U06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A08D9">
              <w:rPr>
                <w:rFonts w:ascii="Verdana" w:hAnsi="Verdana"/>
                <w:bCs/>
                <w:sz w:val="20"/>
                <w:szCs w:val="20"/>
              </w:rPr>
              <w:t>K2_K02, K2_K03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A08D9" w:rsidRDefault="002A08D9" w:rsidP="002A08D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8307B" w:rsidRP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08D9">
              <w:rPr>
                <w:rFonts w:ascii="Verdana" w:hAnsi="Verdana"/>
                <w:bCs/>
                <w:sz w:val="20"/>
                <w:szCs w:val="20"/>
              </w:rPr>
              <w:t>K2_K01, K2_K06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Pr="002A08D9" w:rsidRDefault="00C8307B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08D9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2A08D9" w:rsidRPr="002A08D9" w:rsidRDefault="002A08D9" w:rsidP="002A08D9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 xml:space="preserve">Kowalski W.C.1988 – Geologia inżynierska. </w:t>
            </w:r>
            <w:proofErr w:type="spellStart"/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Wyd.Geol</w:t>
            </w:r>
            <w:proofErr w:type="spellEnd"/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.</w:t>
            </w:r>
          </w:p>
          <w:p w:rsidR="002A08D9" w:rsidRPr="002A08D9" w:rsidRDefault="002A08D9" w:rsidP="002A08D9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Malinowski J., Glazer Z. 1991 – Geologia i geotechnika dla   inżynierów budownictwa.  PWN</w:t>
            </w:r>
          </w:p>
          <w:p w:rsidR="002A08D9" w:rsidRPr="002A08D9" w:rsidRDefault="002A08D9" w:rsidP="002A08D9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Pisarczyk S., 2001- Gruntoznawstwo inżynierskie. PWN</w:t>
            </w:r>
          </w:p>
          <w:p w:rsidR="002A08D9" w:rsidRPr="002A08D9" w:rsidRDefault="002A08D9" w:rsidP="002A08D9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 xml:space="preserve">Pisarczyk S., 2004 – Grunty nasypowe. Parametry geotechniczne i metody ich badania. Oficyna Wyd.PW Warszawa </w:t>
            </w:r>
          </w:p>
          <w:p w:rsidR="002A08D9" w:rsidRPr="002A08D9" w:rsidRDefault="002A08D9" w:rsidP="002A08D9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proofErr w:type="spellStart"/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Rossiński</w:t>
            </w:r>
            <w:proofErr w:type="spellEnd"/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 xml:space="preserve"> B., 1961 - Fundamentowanie. ARKADY. Warszawa.</w:t>
            </w:r>
          </w:p>
          <w:p w:rsidR="002A08D9" w:rsidRPr="002A08D9" w:rsidRDefault="002A08D9" w:rsidP="002A08D9">
            <w:pPr>
              <w:suppressAutoHyphens/>
              <w:spacing w:after="0" w:line="240" w:lineRule="auto"/>
              <w:ind w:left="-3" w:right="912"/>
              <w:rPr>
                <w:rFonts w:ascii="Verdana" w:hAnsi="Verdana"/>
                <w:color w:val="000000"/>
                <w:spacing w:val="-5"/>
                <w:sz w:val="20"/>
                <w:szCs w:val="20"/>
                <w:lang w:eastAsia="zh-CN"/>
              </w:rPr>
            </w:pPr>
            <w:r w:rsidRPr="002A08D9">
              <w:rPr>
                <w:rFonts w:ascii="Verdana" w:hAnsi="Verdana" w:cs="Verdana"/>
                <w:color w:val="000000"/>
                <w:spacing w:val="-5"/>
                <w:sz w:val="20"/>
                <w:szCs w:val="20"/>
                <w:lang w:eastAsia="zh-CN"/>
              </w:rPr>
              <w:t>Wieczysty A., 1982. Hydrogeologia inżynierska. Warszawa.</w:t>
            </w:r>
          </w:p>
          <w:p w:rsidR="002A08D9" w:rsidRPr="002A08D9" w:rsidRDefault="002A08D9" w:rsidP="002A08D9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proofErr w:type="spellStart"/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Wiłun</w:t>
            </w:r>
            <w:proofErr w:type="spellEnd"/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 xml:space="preserve"> Z. 2005 – Zarys geotechniki. Wyd. Kom. i Łączności</w:t>
            </w:r>
          </w:p>
          <w:p w:rsidR="002A08D9" w:rsidRPr="002A08D9" w:rsidRDefault="002A08D9" w:rsidP="002A08D9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 w:rsidRPr="002A08D9">
              <w:rPr>
                <w:rFonts w:ascii="Verdana" w:hAnsi="Verdana" w:cs="Verdana"/>
                <w:sz w:val="20"/>
                <w:szCs w:val="20"/>
                <w:lang w:eastAsia="zh-CN"/>
              </w:rPr>
              <w:t>Instrukcje i materiały wewnętrzne Ministerstwa Środowiska, PIG, ITB.</w:t>
            </w:r>
          </w:p>
          <w:p w:rsidR="002A08D9" w:rsidRPr="002A08D9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2A08D9" w:rsidRDefault="00C8307B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08D9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2A08D9" w:rsidRPr="00864E2D" w:rsidRDefault="002A08D9" w:rsidP="002A08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08D9">
              <w:rPr>
                <w:rFonts w:ascii="Verdana" w:hAnsi="Verdana"/>
                <w:sz w:val="20"/>
                <w:szCs w:val="20"/>
              </w:rPr>
              <w:t>Czasopisma:np</w:t>
            </w:r>
            <w:proofErr w:type="spellEnd"/>
            <w:r w:rsidRPr="002A08D9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2A08D9">
              <w:rPr>
                <w:rFonts w:ascii="Verdana" w:hAnsi="Verdana"/>
                <w:sz w:val="20"/>
                <w:szCs w:val="20"/>
              </w:rPr>
              <w:t>Geoinżynieria</w:t>
            </w:r>
            <w:proofErr w:type="spellEnd"/>
            <w:r w:rsidRPr="002A08D9">
              <w:rPr>
                <w:rFonts w:ascii="Verdana" w:hAnsi="Verdana"/>
                <w:sz w:val="20"/>
                <w:szCs w:val="20"/>
              </w:rPr>
              <w:t xml:space="preserve"> drogi mosty tunele, Inżynieria morska i geotechnika, AGH </w:t>
            </w:r>
            <w:proofErr w:type="spellStart"/>
            <w:r w:rsidRPr="002A08D9">
              <w:rPr>
                <w:rFonts w:ascii="Verdana" w:hAnsi="Verdana"/>
                <w:sz w:val="20"/>
                <w:szCs w:val="20"/>
              </w:rPr>
              <w:t>Journal</w:t>
            </w:r>
            <w:proofErr w:type="spellEnd"/>
            <w:r w:rsidRPr="002A08D9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2A08D9">
              <w:rPr>
                <w:rFonts w:ascii="Verdana" w:hAnsi="Verdana"/>
                <w:sz w:val="20"/>
                <w:szCs w:val="20"/>
              </w:rPr>
              <w:t>Mining</w:t>
            </w:r>
            <w:proofErr w:type="spellEnd"/>
            <w:r w:rsidRPr="002A08D9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2A08D9">
              <w:rPr>
                <w:rFonts w:ascii="Verdana" w:hAnsi="Verdana"/>
                <w:sz w:val="20"/>
                <w:szCs w:val="20"/>
              </w:rPr>
              <w:t>Geoengineering</w:t>
            </w:r>
            <w:proofErr w:type="spellEnd"/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CB5A3E" w:rsidRDefault="004659AA" w:rsidP="00CB5A3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 pisemny</w:t>
            </w:r>
            <w:r w:rsidR="002728F8">
              <w:rPr>
                <w:rFonts w:ascii="Verdana" w:hAnsi="Verdana"/>
                <w:sz w:val="20"/>
                <w:szCs w:val="20"/>
              </w:rPr>
              <w:t>:</w:t>
            </w:r>
            <w:r w:rsidR="00CB5A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B5A3E" w:rsidRPr="002A08D9">
              <w:rPr>
                <w:rFonts w:ascii="Verdana" w:hAnsi="Verdana"/>
                <w:bCs/>
                <w:sz w:val="20"/>
                <w:szCs w:val="20"/>
              </w:rPr>
              <w:t>K2_W01,</w:t>
            </w:r>
            <w:r w:rsidR="002728F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CB5A3E" w:rsidRPr="002A08D9">
              <w:rPr>
                <w:rFonts w:ascii="Verdana" w:hAnsi="Verdana"/>
                <w:bCs/>
                <w:sz w:val="20"/>
                <w:szCs w:val="20"/>
              </w:rPr>
              <w:t>K2_W02,</w:t>
            </w:r>
            <w:r w:rsidR="00CB5A3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CB5A3E" w:rsidRPr="002A08D9">
              <w:rPr>
                <w:rFonts w:ascii="Verdana" w:hAnsi="Verdana"/>
                <w:bCs/>
                <w:sz w:val="20"/>
                <w:szCs w:val="20"/>
              </w:rPr>
              <w:t>K2_W04, K2_W05, K2_W06</w:t>
            </w:r>
            <w:r w:rsidR="00CB5A3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CB5A3E" w:rsidRPr="002A08D9">
              <w:rPr>
                <w:rFonts w:ascii="Verdana" w:hAnsi="Verdana"/>
                <w:bCs/>
                <w:sz w:val="20"/>
                <w:szCs w:val="20"/>
              </w:rPr>
              <w:t>K2_W08, K2_W10</w:t>
            </w:r>
            <w:r w:rsidR="00245F9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CB5A3E" w:rsidRPr="002A08D9">
              <w:rPr>
                <w:rFonts w:ascii="Verdana" w:hAnsi="Verdana"/>
                <w:bCs/>
                <w:sz w:val="20"/>
                <w:szCs w:val="20"/>
              </w:rPr>
              <w:t>K2_K01, K2_K06</w:t>
            </w:r>
            <w:r w:rsidR="002728F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659AA">
              <w:rPr>
                <w:rFonts w:ascii="Verdana" w:hAnsi="Verdana"/>
                <w:sz w:val="20"/>
                <w:szCs w:val="20"/>
              </w:rPr>
              <w:t>sprawdzian pisemny</w:t>
            </w:r>
            <w:r w:rsidR="002728F8">
              <w:rPr>
                <w:rFonts w:ascii="Verdana" w:hAnsi="Verdana"/>
                <w:sz w:val="20"/>
                <w:szCs w:val="20"/>
              </w:rPr>
              <w:t>:</w:t>
            </w:r>
            <w:r w:rsidR="00245F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5F9F" w:rsidRPr="002A08D9">
              <w:rPr>
                <w:rFonts w:ascii="Verdana" w:hAnsi="Verdana"/>
                <w:bCs/>
                <w:sz w:val="20"/>
                <w:szCs w:val="20"/>
              </w:rPr>
              <w:t>K2_W04, K2_W05, K2_W08, K2_W10</w:t>
            </w:r>
            <w:r w:rsidR="00245F9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245F9F" w:rsidRPr="002A08D9">
              <w:rPr>
                <w:rFonts w:ascii="Verdana" w:hAnsi="Verdana"/>
                <w:bCs/>
                <w:sz w:val="20"/>
                <w:szCs w:val="20"/>
              </w:rPr>
              <w:t>K2_U01, K2_U02, K2_U05</w:t>
            </w:r>
            <w:r w:rsidR="00245F9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245F9F" w:rsidRPr="002A08D9">
              <w:rPr>
                <w:rFonts w:ascii="Verdana" w:hAnsi="Verdana"/>
                <w:bCs/>
                <w:sz w:val="20"/>
                <w:szCs w:val="20"/>
              </w:rPr>
              <w:t>K2_U06</w:t>
            </w:r>
            <w:r w:rsidR="002728F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8E7503" w:rsidRPr="00245F9F" w:rsidRDefault="008E7503" w:rsidP="004659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659AA">
              <w:rPr>
                <w:rFonts w:ascii="Verdana" w:hAnsi="Verdana"/>
                <w:sz w:val="20"/>
                <w:szCs w:val="20"/>
              </w:rPr>
              <w:t>pisemne opracowania i sprawozdania z ćwiczeń</w:t>
            </w:r>
            <w:r w:rsidR="002728F8">
              <w:rPr>
                <w:rFonts w:ascii="Verdana" w:hAnsi="Verdana"/>
                <w:sz w:val="20"/>
                <w:szCs w:val="20"/>
              </w:rPr>
              <w:t>:</w:t>
            </w:r>
            <w:r w:rsidR="00245F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5F9F" w:rsidRPr="002A08D9">
              <w:rPr>
                <w:rFonts w:ascii="Verdana" w:hAnsi="Verdana"/>
                <w:bCs/>
                <w:sz w:val="20"/>
                <w:szCs w:val="20"/>
              </w:rPr>
              <w:t>K2_U01, K2_U02, K2_U05</w:t>
            </w:r>
            <w:r w:rsidR="00245F9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245F9F" w:rsidRPr="002A08D9">
              <w:rPr>
                <w:rFonts w:ascii="Verdana" w:hAnsi="Verdana"/>
                <w:bCs/>
                <w:sz w:val="20"/>
                <w:szCs w:val="20"/>
              </w:rPr>
              <w:t>K2_U06</w:t>
            </w:r>
            <w:r w:rsidR="00245F9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5F9F" w:rsidRPr="002A08D9">
              <w:rPr>
                <w:rFonts w:ascii="Verdana" w:hAnsi="Verdana"/>
                <w:bCs/>
                <w:sz w:val="20"/>
                <w:szCs w:val="20"/>
              </w:rPr>
              <w:t>K2_K02, K2_K03</w:t>
            </w:r>
            <w:r w:rsidR="002728F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2728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2A08D9" w:rsidRPr="004659AA" w:rsidRDefault="002A08D9" w:rsidP="002728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59AA">
              <w:rPr>
                <w:rFonts w:ascii="Verdana" w:hAnsi="Verdana"/>
                <w:bCs/>
                <w:sz w:val="20"/>
                <w:szCs w:val="20"/>
              </w:rPr>
              <w:t>- wykłady:</w:t>
            </w:r>
            <w:r w:rsidRPr="004659AA">
              <w:rPr>
                <w:rFonts w:ascii="Verdana" w:hAnsi="Verdana"/>
                <w:sz w:val="20"/>
                <w:szCs w:val="20"/>
              </w:rPr>
              <w:t xml:space="preserve"> egzamin pisemny po zaliczeniu ćwiczeń. Część pytań opisowych, część w postaci testu otwartego. Wynik pozytywny minimum 60% punktów</w:t>
            </w:r>
          </w:p>
          <w:p w:rsidR="002A08D9" w:rsidRPr="004659AA" w:rsidRDefault="002A08D9" w:rsidP="004659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659AA"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4659AA" w:rsidRPr="004659AA">
              <w:rPr>
                <w:rFonts w:ascii="Verdana" w:hAnsi="Verdana"/>
                <w:bCs/>
                <w:sz w:val="20"/>
                <w:szCs w:val="20"/>
              </w:rPr>
              <w:t>ć</w:t>
            </w:r>
            <w:r w:rsidRPr="004659AA">
              <w:rPr>
                <w:rFonts w:ascii="Verdana" w:hAnsi="Verdana"/>
                <w:bCs/>
                <w:sz w:val="20"/>
                <w:szCs w:val="20"/>
              </w:rPr>
              <w:t>wiczenia</w:t>
            </w:r>
            <w:r w:rsidR="004659AA" w:rsidRPr="004659AA">
              <w:rPr>
                <w:rFonts w:ascii="Verdana" w:hAnsi="Verdana"/>
                <w:bCs/>
                <w:sz w:val="20"/>
                <w:szCs w:val="20"/>
              </w:rPr>
              <w:t xml:space="preserve"> laboratoryjne</w:t>
            </w:r>
            <w:r w:rsidRPr="004659AA">
              <w:rPr>
                <w:rFonts w:ascii="Verdana" w:hAnsi="Verdana"/>
                <w:bCs/>
                <w:sz w:val="20"/>
                <w:szCs w:val="20"/>
              </w:rPr>
              <w:t>:</w:t>
            </w:r>
            <w:r w:rsidR="004659AA" w:rsidRPr="004659AA">
              <w:rPr>
                <w:rFonts w:ascii="Verdana" w:hAnsi="Verdana"/>
                <w:sz w:val="20"/>
                <w:szCs w:val="20"/>
              </w:rPr>
              <w:t xml:space="preserve"> o</w:t>
            </w:r>
            <w:r w:rsidRPr="004659AA">
              <w:rPr>
                <w:rFonts w:ascii="Verdana" w:hAnsi="Verdana"/>
                <w:sz w:val="20"/>
                <w:szCs w:val="20"/>
              </w:rPr>
              <w:t>ddanie poprawnie wykonanych zadań i opracowań. Jeden sprawdzian pisemny. Wynik pozytywny minimum 60%.</w:t>
            </w:r>
          </w:p>
          <w:p w:rsidR="008E7503" w:rsidRPr="004659AA" w:rsidRDefault="00D64E49" w:rsidP="00D64E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SimSun" w:hAnsi="Verdana" w:cs="Verdana,Bold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E7503" w:rsidRPr="004659AA">
              <w:rPr>
                <w:rFonts w:ascii="Verdana" w:eastAsia="Times New Roman" w:hAnsi="Verdana"/>
                <w:sz w:val="20"/>
                <w:szCs w:val="20"/>
                <w:lang w:eastAsia="pl-PL"/>
              </w:rPr>
              <w:t>- ciągła kontrola obecności i kontroli post</w:t>
            </w:r>
            <w:r w:rsidR="004659AA">
              <w:rPr>
                <w:rFonts w:ascii="Verdana" w:eastAsia="Times New Roman" w:hAnsi="Verdana"/>
                <w:sz w:val="20"/>
                <w:szCs w:val="20"/>
                <w:lang w:eastAsia="pl-PL"/>
              </w:rPr>
              <w:t>ępów w zakresie tematyki zajęć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4659A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4659AA">
              <w:rPr>
                <w:rFonts w:ascii="Verdana" w:hAnsi="Verdana"/>
                <w:sz w:val="20"/>
                <w:szCs w:val="20"/>
              </w:rPr>
              <w:t xml:space="preserve"> 30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4659AA">
              <w:rPr>
                <w:rFonts w:ascii="Verdana" w:hAnsi="Verdana"/>
                <w:sz w:val="20"/>
                <w:szCs w:val="20"/>
              </w:rPr>
              <w:t xml:space="preserve"> 30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4659AA" w:rsidP="004659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8E7503" w:rsidRPr="00864E2D" w:rsidTr="004659AA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659AA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4659AA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napisanie raportów</w:t>
            </w:r>
            <w:r w:rsidR="008E7503" w:rsidRPr="00864E2D">
              <w:rPr>
                <w:rFonts w:ascii="Verdana" w:hAnsi="Verdana"/>
                <w:sz w:val="20"/>
                <w:szCs w:val="20"/>
              </w:rPr>
              <w:t xml:space="preserve"> z zajęć:</w:t>
            </w:r>
            <w:r>
              <w:rPr>
                <w:rFonts w:ascii="Verdana" w:hAnsi="Verdana"/>
                <w:sz w:val="20"/>
                <w:szCs w:val="20"/>
              </w:rPr>
              <w:t xml:space="preserve"> 15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4659AA">
              <w:rPr>
                <w:rFonts w:ascii="Verdana" w:hAnsi="Verdana"/>
                <w:sz w:val="20"/>
                <w:szCs w:val="20"/>
              </w:rPr>
              <w:t>sprawdzianu</w:t>
            </w:r>
            <w:r>
              <w:rPr>
                <w:rFonts w:ascii="Verdana" w:hAnsi="Verdana"/>
                <w:sz w:val="20"/>
                <w:szCs w:val="20"/>
              </w:rPr>
              <w:t xml:space="preserve">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4659AA">
              <w:rPr>
                <w:rFonts w:ascii="Verdana" w:hAnsi="Verdana"/>
                <w:sz w:val="20"/>
                <w:szCs w:val="20"/>
              </w:rPr>
              <w:t xml:space="preserve"> 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4659AA" w:rsidP="004659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8E7503" w:rsidRPr="00864E2D" w:rsidTr="004659AA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4659AA" w:rsidP="004659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8E7503" w:rsidRPr="00864E2D" w:rsidTr="004659AA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4659AA" w:rsidP="004659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Default="00D64E49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245F9F"/>
    <w:rsid w:val="002728F8"/>
    <w:rsid w:val="002A08D9"/>
    <w:rsid w:val="004053B5"/>
    <w:rsid w:val="004556E6"/>
    <w:rsid w:val="004659AA"/>
    <w:rsid w:val="005B78DB"/>
    <w:rsid w:val="006556AA"/>
    <w:rsid w:val="006A06B2"/>
    <w:rsid w:val="008E7503"/>
    <w:rsid w:val="0099524F"/>
    <w:rsid w:val="00A66E97"/>
    <w:rsid w:val="00BB1CBF"/>
    <w:rsid w:val="00C04E3A"/>
    <w:rsid w:val="00C22864"/>
    <w:rsid w:val="00C45F7A"/>
    <w:rsid w:val="00C6323D"/>
    <w:rsid w:val="00C650FA"/>
    <w:rsid w:val="00C8307B"/>
    <w:rsid w:val="00CB5A3E"/>
    <w:rsid w:val="00D64DC7"/>
    <w:rsid w:val="00D64E49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5</cp:revision>
  <dcterms:created xsi:type="dcterms:W3CDTF">2019-04-26T08:45:00Z</dcterms:created>
  <dcterms:modified xsi:type="dcterms:W3CDTF">2022-10-09T19:19:00Z</dcterms:modified>
</cp:coreProperties>
</file>